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D2E3" w14:textId="77777777" w:rsidR="002F75AE" w:rsidRPr="00D31564" w:rsidRDefault="002F75AE" w:rsidP="00A01D71">
      <w:pPr>
        <w:rPr>
          <w:rFonts w:ascii="Arial" w:hAnsi="Arial" w:cs="Arial"/>
          <w:b/>
          <w:i/>
          <w:sz w:val="28"/>
          <w:szCs w:val="28"/>
        </w:rPr>
      </w:pPr>
      <w:r w:rsidRPr="00D31564">
        <w:rPr>
          <w:rFonts w:ascii="Arial" w:hAnsi="Arial" w:cs="Arial"/>
          <w:b/>
          <w:i/>
          <w:sz w:val="28"/>
          <w:szCs w:val="28"/>
        </w:rPr>
        <w:t>INSTRUCTIONS:</w:t>
      </w:r>
    </w:p>
    <w:p w14:paraId="4231F2A8" w14:textId="76C201ED" w:rsidR="00D31564" w:rsidRPr="00D31564" w:rsidRDefault="00144D74" w:rsidP="00A01D71">
      <w:pPr>
        <w:pStyle w:val="List"/>
        <w:spacing w:before="0" w:beforeAutospacing="0" w:after="0" w:afterAutospacing="0"/>
        <w:rPr>
          <w:rFonts w:ascii="Arial" w:hAnsi="Arial" w:cs="Arial"/>
        </w:rPr>
      </w:pPr>
      <w:r w:rsidRPr="00D31564">
        <w:rPr>
          <w:rFonts w:ascii="Arial" w:hAnsi="Arial" w:cs="Arial"/>
        </w:rPr>
        <w:t>Use “TEMPLATE P</w:t>
      </w:r>
      <w:r w:rsidR="001A6D76" w:rsidRPr="00D31564">
        <w:rPr>
          <w:rFonts w:ascii="Arial" w:hAnsi="Arial" w:cs="Arial"/>
        </w:rPr>
        <w:t>rotocol</w:t>
      </w:r>
      <w:r w:rsidRPr="00D31564">
        <w:rPr>
          <w:rFonts w:ascii="Arial" w:hAnsi="Arial" w:cs="Arial"/>
        </w:rPr>
        <w:t>”</w:t>
      </w:r>
      <w:r w:rsidR="00F91F71" w:rsidRPr="00D31564">
        <w:rPr>
          <w:rFonts w:ascii="Arial" w:hAnsi="Arial" w:cs="Arial"/>
        </w:rPr>
        <w:t xml:space="preserve"> </w:t>
      </w:r>
      <w:r w:rsidRPr="00D31564">
        <w:rPr>
          <w:rFonts w:ascii="Arial" w:hAnsi="Arial" w:cs="Arial"/>
        </w:rPr>
        <w:t>to p</w:t>
      </w:r>
      <w:r w:rsidR="00393FAF" w:rsidRPr="00D31564">
        <w:rPr>
          <w:rFonts w:ascii="Arial" w:hAnsi="Arial" w:cs="Arial"/>
        </w:rPr>
        <w:t xml:space="preserve">repare a document with the </w:t>
      </w:r>
      <w:r w:rsidR="00FB1D74" w:rsidRPr="00D31564">
        <w:rPr>
          <w:rFonts w:ascii="Arial" w:hAnsi="Arial" w:cs="Arial"/>
        </w:rPr>
        <w:t xml:space="preserve">information from </w:t>
      </w:r>
      <w:r w:rsidR="00393FAF" w:rsidRPr="00D31564">
        <w:rPr>
          <w:rFonts w:ascii="Arial" w:hAnsi="Arial" w:cs="Arial"/>
        </w:rPr>
        <w:t>following section</w:t>
      </w:r>
      <w:r w:rsidR="002F75AE" w:rsidRPr="00D31564">
        <w:rPr>
          <w:rFonts w:ascii="Arial" w:hAnsi="Arial" w:cs="Arial"/>
        </w:rPr>
        <w:t>s</w:t>
      </w:r>
      <w:r w:rsidR="00393FAF" w:rsidRPr="00D31564">
        <w:rPr>
          <w:rFonts w:ascii="Arial" w:hAnsi="Arial" w:cs="Arial"/>
        </w:rPr>
        <w:t>.</w:t>
      </w:r>
      <w:r w:rsidR="00FB1D74" w:rsidRPr="00D31564">
        <w:rPr>
          <w:rFonts w:ascii="Arial" w:hAnsi="Arial" w:cs="Arial"/>
        </w:rPr>
        <w:t xml:space="preserve"> </w:t>
      </w:r>
    </w:p>
    <w:p w14:paraId="7DFBD2E7" w14:textId="77777777" w:rsidR="00BA7B12" w:rsidRPr="00D31564" w:rsidRDefault="00BA7B12" w:rsidP="00A01D71">
      <w:pPr>
        <w:pStyle w:val="List"/>
        <w:spacing w:before="0" w:beforeAutospacing="0" w:after="0" w:afterAutospacing="0"/>
        <w:rPr>
          <w:rFonts w:ascii="Arial" w:hAnsi="Arial" w:cs="Arial"/>
        </w:rPr>
      </w:pPr>
      <w:r w:rsidRPr="00D31564">
        <w:rPr>
          <w:rFonts w:ascii="Arial" w:hAnsi="Arial" w:cs="Arial"/>
        </w:rPr>
        <w:t>As you are writing the protocol, remove all instructions in italics so that they are not contained in the final version of your protocol.</w:t>
      </w:r>
    </w:p>
    <w:p w14:paraId="0BD2BF42" w14:textId="4038926F" w:rsidR="00DB7038" w:rsidRPr="009A5455" w:rsidRDefault="00DB7038" w:rsidP="009A5455">
      <w:pPr>
        <w:pStyle w:val="List"/>
        <w:rPr>
          <w:rFonts w:ascii="Arial" w:hAnsi="Arial" w:cs="Arial"/>
        </w:rPr>
      </w:pPr>
      <w:r w:rsidRPr="00D31564">
        <w:rPr>
          <w:rFonts w:ascii="Arial" w:hAnsi="Arial" w:cs="Arial"/>
        </w:rPr>
        <w:t>Depending on the nature of your study, some sections may not be applicable to your research. If so, mark as “N/A”</w:t>
      </w:r>
      <w:r w:rsidR="009A5455">
        <w:rPr>
          <w:rFonts w:ascii="Arial" w:hAnsi="Arial" w:cs="Arial"/>
        </w:rPr>
        <w:t xml:space="preserve">; </w:t>
      </w:r>
      <w:r w:rsidR="009A5455" w:rsidRPr="00115FA4">
        <w:rPr>
          <w:rFonts w:ascii="Arial" w:hAnsi="Arial" w:cs="Arial"/>
          <w:u w:val="single"/>
        </w:rPr>
        <w:t>do not remove the section headers</w:t>
      </w:r>
      <w:r w:rsidR="009A5455">
        <w:rPr>
          <w:rFonts w:ascii="Arial" w:hAnsi="Arial" w:cs="Arial"/>
        </w:rPr>
        <w:t xml:space="preserve">. </w:t>
      </w:r>
      <w:r w:rsidRPr="009A5455">
        <w:rPr>
          <w:rFonts w:ascii="Arial" w:hAnsi="Arial" w:cs="Arial"/>
        </w:rPr>
        <w:t>For retrospective chart reviews, enter “N/A” in sections denoted by *.</w:t>
      </w:r>
      <w:r w:rsidR="009A5455" w:rsidRPr="009A5455">
        <w:rPr>
          <w:rFonts w:ascii="Arial" w:hAnsi="Arial" w:cs="Arial"/>
        </w:rPr>
        <w:t xml:space="preserve"> </w:t>
      </w:r>
    </w:p>
    <w:p w14:paraId="7DFBD2EB" w14:textId="77777777" w:rsidR="001C7854" w:rsidRPr="00892124" w:rsidRDefault="001C7854" w:rsidP="001C7854">
      <w:pPr>
        <w:rPr>
          <w:rFonts w:ascii="Arial" w:hAnsi="Arial" w:cs="Arial"/>
          <w:b/>
          <w:sz w:val="28"/>
          <w:szCs w:val="28"/>
        </w:rPr>
      </w:pPr>
    </w:p>
    <w:p w14:paraId="7DFBD2EC" w14:textId="77777777" w:rsidR="001C7854" w:rsidRPr="00892124" w:rsidRDefault="001C7854" w:rsidP="001C7854">
      <w:pPr>
        <w:rPr>
          <w:rFonts w:ascii="Arial" w:hAnsi="Arial" w:cs="Arial"/>
          <w:b/>
          <w:sz w:val="28"/>
          <w:szCs w:val="28"/>
        </w:rPr>
      </w:pPr>
      <w:r w:rsidRPr="00892124">
        <w:rPr>
          <w:rFonts w:ascii="Arial" w:hAnsi="Arial" w:cs="Arial"/>
          <w:b/>
          <w:sz w:val="28"/>
          <w:szCs w:val="28"/>
        </w:rPr>
        <w:t>PROTOCOL TITLE:</w:t>
      </w:r>
    </w:p>
    <w:p w14:paraId="7DFBD2ED" w14:textId="77777777" w:rsidR="001C7854" w:rsidRPr="00892124" w:rsidRDefault="001C7854" w:rsidP="001C7854">
      <w:pPr>
        <w:pStyle w:val="Default"/>
        <w:spacing w:before="120" w:after="120"/>
        <w:ind w:left="720"/>
        <w:rPr>
          <w:rFonts w:ascii="Arial" w:hAnsi="Arial" w:cs="Arial"/>
          <w:i/>
        </w:rPr>
      </w:pPr>
      <w:r w:rsidRPr="00892124">
        <w:rPr>
          <w:rFonts w:ascii="Arial" w:hAnsi="Arial" w:cs="Arial"/>
          <w:i/>
        </w:rPr>
        <w:t>Include the full protocol title.</w:t>
      </w:r>
    </w:p>
    <w:p w14:paraId="7DFBD2EE" w14:textId="77777777" w:rsidR="001C7854" w:rsidRPr="00892124" w:rsidRDefault="001C7854" w:rsidP="001C7854">
      <w:pPr>
        <w:pStyle w:val="Default"/>
        <w:rPr>
          <w:rFonts w:ascii="Arial" w:hAnsi="Arial" w:cs="Arial"/>
          <w:b/>
          <w:sz w:val="28"/>
          <w:szCs w:val="28"/>
        </w:rPr>
      </w:pPr>
      <w:r w:rsidRPr="00892124">
        <w:rPr>
          <w:rFonts w:ascii="Arial" w:hAnsi="Arial" w:cs="Arial"/>
          <w:b/>
          <w:sz w:val="28"/>
          <w:szCs w:val="28"/>
        </w:rPr>
        <w:t>PRINCIPAL INVESTIGATOR:</w:t>
      </w:r>
    </w:p>
    <w:p w14:paraId="7DFBD2EF" w14:textId="77777777" w:rsidR="001C7854" w:rsidRPr="00892124" w:rsidRDefault="001C7854" w:rsidP="001C7854">
      <w:pPr>
        <w:pStyle w:val="Default"/>
        <w:spacing w:before="120"/>
        <w:ind w:left="720"/>
        <w:rPr>
          <w:rFonts w:ascii="Arial" w:hAnsi="Arial" w:cs="Arial"/>
          <w:i/>
        </w:rPr>
      </w:pPr>
      <w:r w:rsidRPr="00892124">
        <w:rPr>
          <w:rFonts w:ascii="Arial" w:hAnsi="Arial" w:cs="Arial"/>
          <w:i/>
        </w:rPr>
        <w:t>Name</w:t>
      </w:r>
    </w:p>
    <w:p w14:paraId="7DFBD2F0" w14:textId="77777777" w:rsidR="001C7854" w:rsidRPr="00892124" w:rsidRDefault="001C7854" w:rsidP="001C7854">
      <w:pPr>
        <w:pStyle w:val="Default"/>
        <w:ind w:left="720"/>
        <w:rPr>
          <w:rFonts w:ascii="Arial" w:hAnsi="Arial" w:cs="Arial"/>
          <w:i/>
        </w:rPr>
      </w:pPr>
      <w:r w:rsidRPr="00892124">
        <w:rPr>
          <w:rFonts w:ascii="Arial" w:hAnsi="Arial" w:cs="Arial"/>
          <w:i/>
        </w:rPr>
        <w:t>Department</w:t>
      </w:r>
    </w:p>
    <w:p w14:paraId="7DFBD2F1" w14:textId="77777777" w:rsidR="001C7854" w:rsidRPr="00892124" w:rsidRDefault="001C7854" w:rsidP="001C7854">
      <w:pPr>
        <w:pStyle w:val="Default"/>
        <w:ind w:left="720"/>
        <w:rPr>
          <w:rFonts w:ascii="Arial" w:hAnsi="Arial" w:cs="Arial"/>
          <w:i/>
        </w:rPr>
      </w:pPr>
      <w:r w:rsidRPr="00892124">
        <w:rPr>
          <w:rFonts w:ascii="Arial" w:hAnsi="Arial" w:cs="Arial"/>
          <w:i/>
        </w:rPr>
        <w:t>Telephone Number</w:t>
      </w:r>
    </w:p>
    <w:p w14:paraId="7DFBD2F2" w14:textId="77777777" w:rsidR="001C7854" w:rsidRPr="00892124" w:rsidRDefault="001C7854" w:rsidP="001C7854">
      <w:pPr>
        <w:pStyle w:val="Default"/>
        <w:spacing w:after="120"/>
        <w:ind w:left="720"/>
        <w:rPr>
          <w:rFonts w:ascii="Arial" w:hAnsi="Arial" w:cs="Arial"/>
          <w:i/>
        </w:rPr>
      </w:pPr>
      <w:r w:rsidRPr="00892124">
        <w:rPr>
          <w:rFonts w:ascii="Arial" w:hAnsi="Arial" w:cs="Arial"/>
          <w:i/>
        </w:rPr>
        <w:t>Email Address</w:t>
      </w:r>
    </w:p>
    <w:p w14:paraId="5E7AB2AC" w14:textId="251334FC" w:rsidR="00E35B11" w:rsidRDefault="001C7854" w:rsidP="001C7854">
      <w:pPr>
        <w:pStyle w:val="Default"/>
        <w:rPr>
          <w:rFonts w:ascii="Arial" w:hAnsi="Arial" w:cs="Arial"/>
          <w:b/>
          <w:sz w:val="28"/>
          <w:szCs w:val="28"/>
        </w:rPr>
      </w:pPr>
      <w:r w:rsidRPr="00892124">
        <w:rPr>
          <w:rFonts w:ascii="Arial" w:hAnsi="Arial" w:cs="Arial"/>
          <w:b/>
          <w:sz w:val="28"/>
          <w:szCs w:val="28"/>
        </w:rPr>
        <w:t>VERSION NUMBER</w:t>
      </w:r>
      <w:r w:rsidR="00E35B11">
        <w:rPr>
          <w:rFonts w:ascii="Arial" w:hAnsi="Arial" w:cs="Arial"/>
          <w:b/>
          <w:sz w:val="28"/>
          <w:szCs w:val="28"/>
        </w:rPr>
        <w:t>:</w:t>
      </w:r>
    </w:p>
    <w:p w14:paraId="6D91FD1D" w14:textId="1D799E53" w:rsidR="000515A7" w:rsidRPr="00892124" w:rsidRDefault="000515A7" w:rsidP="000515A7">
      <w:pPr>
        <w:pStyle w:val="Default"/>
        <w:spacing w:before="120" w:after="120"/>
        <w:ind w:left="720"/>
        <w:rPr>
          <w:rFonts w:ascii="Arial" w:hAnsi="Arial" w:cs="Arial"/>
          <w:i/>
        </w:rPr>
      </w:pPr>
      <w:r w:rsidRPr="00892124">
        <w:rPr>
          <w:rFonts w:ascii="Arial" w:hAnsi="Arial" w:cs="Arial"/>
          <w:i/>
        </w:rPr>
        <w:t>Include the version number of this protocol.</w:t>
      </w:r>
    </w:p>
    <w:p w14:paraId="7DFBD2F3" w14:textId="254091FA" w:rsidR="001C7854" w:rsidRPr="00892124" w:rsidRDefault="00E35B11" w:rsidP="001C7854">
      <w:pPr>
        <w:pStyle w:val="Default"/>
        <w:rPr>
          <w:rFonts w:ascii="Arial" w:hAnsi="Arial" w:cs="Arial"/>
          <w:b/>
          <w:sz w:val="28"/>
          <w:szCs w:val="28"/>
        </w:rPr>
      </w:pPr>
      <w:r>
        <w:rPr>
          <w:rFonts w:ascii="Arial" w:hAnsi="Arial" w:cs="Arial"/>
          <w:b/>
          <w:sz w:val="28"/>
          <w:szCs w:val="28"/>
        </w:rPr>
        <w:t xml:space="preserve">VERSION </w:t>
      </w:r>
      <w:r w:rsidR="00297491" w:rsidRPr="00892124">
        <w:rPr>
          <w:rFonts w:ascii="Arial" w:hAnsi="Arial" w:cs="Arial"/>
          <w:b/>
          <w:sz w:val="28"/>
          <w:szCs w:val="28"/>
        </w:rPr>
        <w:t>DATE</w:t>
      </w:r>
      <w:r w:rsidR="001C7854" w:rsidRPr="00892124">
        <w:rPr>
          <w:rFonts w:ascii="Arial" w:hAnsi="Arial" w:cs="Arial"/>
          <w:b/>
          <w:sz w:val="28"/>
          <w:szCs w:val="28"/>
        </w:rPr>
        <w:t>:</w:t>
      </w:r>
    </w:p>
    <w:p w14:paraId="7DFBD2F4" w14:textId="2023A96E" w:rsidR="001C7854" w:rsidRPr="00892124" w:rsidRDefault="001C7854" w:rsidP="001C7854">
      <w:pPr>
        <w:pStyle w:val="Default"/>
        <w:spacing w:before="120" w:after="120"/>
        <w:ind w:left="720"/>
        <w:rPr>
          <w:rFonts w:ascii="Arial" w:hAnsi="Arial" w:cs="Arial"/>
          <w:i/>
        </w:rPr>
      </w:pPr>
      <w:r w:rsidRPr="00892124">
        <w:rPr>
          <w:rFonts w:ascii="Arial" w:hAnsi="Arial" w:cs="Arial"/>
          <w:i/>
        </w:rPr>
        <w:t xml:space="preserve">Include the version </w:t>
      </w:r>
      <w:r w:rsidR="00297491" w:rsidRPr="00892124">
        <w:rPr>
          <w:rFonts w:ascii="Arial" w:hAnsi="Arial" w:cs="Arial"/>
          <w:i/>
        </w:rPr>
        <w:t xml:space="preserve">date </w:t>
      </w:r>
      <w:r w:rsidRPr="00892124">
        <w:rPr>
          <w:rFonts w:ascii="Arial" w:hAnsi="Arial" w:cs="Arial"/>
          <w:i/>
        </w:rPr>
        <w:t>of this protocol.</w:t>
      </w:r>
    </w:p>
    <w:p w14:paraId="7DFBD2F6" w14:textId="68C5BAB6" w:rsidR="00297491" w:rsidRPr="00892124" w:rsidRDefault="00297491" w:rsidP="001C7854">
      <w:pPr>
        <w:pStyle w:val="Default"/>
        <w:spacing w:before="120" w:after="120"/>
        <w:ind w:left="720"/>
        <w:rPr>
          <w:rFonts w:ascii="Arial" w:hAnsi="Arial" w:cs="Arial"/>
          <w:i/>
        </w:rPr>
      </w:pPr>
    </w:p>
    <w:p w14:paraId="1761ABA0" w14:textId="5CC0ADC0" w:rsidR="00EC1234" w:rsidRDefault="00EC1234">
      <w:pPr>
        <w:autoSpaceDE/>
        <w:autoSpaceDN/>
        <w:adjustRightInd/>
        <w:rPr>
          <w:rFonts w:ascii="Arial" w:eastAsia="MS Gothic" w:hAnsi="Arial" w:cs="Arial"/>
          <w:b/>
          <w:bCs/>
          <w:i/>
          <w:color w:val="365F91"/>
          <w:sz w:val="28"/>
          <w:szCs w:val="28"/>
          <w:lang w:eastAsia="ja-JP"/>
        </w:rPr>
      </w:pPr>
      <w:r>
        <w:rPr>
          <w:rFonts w:ascii="Arial" w:eastAsia="MS Gothic" w:hAnsi="Arial" w:cs="Arial"/>
          <w:b/>
          <w:bCs/>
          <w:i/>
          <w:color w:val="365F91"/>
          <w:sz w:val="28"/>
          <w:szCs w:val="28"/>
          <w:lang w:eastAsia="ja-JP"/>
        </w:rPr>
        <w:br w:type="page"/>
      </w:r>
    </w:p>
    <w:p w14:paraId="66D68D31" w14:textId="77777777" w:rsidR="00DF71A6" w:rsidRPr="00892124" w:rsidRDefault="00DF71A6">
      <w:pPr>
        <w:autoSpaceDE/>
        <w:autoSpaceDN/>
        <w:adjustRightInd/>
        <w:rPr>
          <w:rFonts w:ascii="Arial" w:eastAsia="MS Gothic" w:hAnsi="Arial" w:cs="Arial"/>
          <w:b/>
          <w:bCs/>
          <w:i/>
          <w:color w:val="365F91"/>
          <w:sz w:val="28"/>
          <w:szCs w:val="28"/>
          <w:lang w:eastAsia="ja-JP"/>
        </w:rPr>
      </w:pPr>
    </w:p>
    <w:p w14:paraId="7DFBD2F8" w14:textId="0498BE2C" w:rsidR="001C7854" w:rsidRPr="00892124" w:rsidRDefault="001C7854" w:rsidP="000515A7">
      <w:pPr>
        <w:pStyle w:val="TOCHeading"/>
        <w:spacing w:before="0" w:after="120" w:line="240" w:lineRule="auto"/>
        <w:rPr>
          <w:rFonts w:ascii="Arial" w:hAnsi="Arial" w:cs="Arial"/>
          <w:color w:val="000000"/>
        </w:rPr>
      </w:pPr>
      <w:r w:rsidRPr="00892124">
        <w:rPr>
          <w:rFonts w:ascii="Arial" w:hAnsi="Arial" w:cs="Arial"/>
          <w:color w:val="000000"/>
        </w:rPr>
        <w:t>Table of Contents</w:t>
      </w:r>
    </w:p>
    <w:p w14:paraId="79877500" w14:textId="3B0904A8" w:rsidR="00623BB6" w:rsidRDefault="001C7854">
      <w:pPr>
        <w:pStyle w:val="TOC1"/>
        <w:tabs>
          <w:tab w:val="left" w:pos="660"/>
          <w:tab w:val="right" w:leader="dot" w:pos="10070"/>
        </w:tabs>
        <w:rPr>
          <w:rFonts w:asciiTheme="minorHAnsi" w:eastAsiaTheme="minorEastAsia" w:hAnsiTheme="minorHAnsi" w:cstheme="minorBidi"/>
          <w:noProof/>
          <w:sz w:val="22"/>
          <w:szCs w:val="22"/>
          <w:lang w:val="en-CA" w:eastAsia="en-CA"/>
        </w:rPr>
      </w:pPr>
      <w:r w:rsidRPr="00892124">
        <w:rPr>
          <w:rFonts w:ascii="Arial" w:hAnsi="Arial" w:cs="Arial"/>
        </w:rPr>
        <w:fldChar w:fldCharType="begin"/>
      </w:r>
      <w:r w:rsidRPr="00892124">
        <w:rPr>
          <w:rFonts w:ascii="Arial" w:hAnsi="Arial" w:cs="Arial"/>
        </w:rPr>
        <w:instrText xml:space="preserve"> TOC \o "1-3" \h \z \u </w:instrText>
      </w:r>
      <w:r w:rsidRPr="00892124">
        <w:rPr>
          <w:rFonts w:ascii="Arial" w:hAnsi="Arial" w:cs="Arial"/>
        </w:rPr>
        <w:fldChar w:fldCharType="separate"/>
      </w:r>
      <w:hyperlink w:anchor="_Toc117235383" w:history="1">
        <w:r w:rsidR="00623BB6" w:rsidRPr="00815A5C">
          <w:rPr>
            <w:rStyle w:val="Hyperlink"/>
            <w:noProof/>
          </w:rPr>
          <w:t>1.0</w:t>
        </w:r>
        <w:r w:rsidR="00623BB6">
          <w:rPr>
            <w:rFonts w:asciiTheme="minorHAnsi" w:eastAsiaTheme="minorEastAsia" w:hAnsiTheme="minorHAnsi" w:cstheme="minorBidi"/>
            <w:noProof/>
            <w:sz w:val="22"/>
            <w:szCs w:val="22"/>
            <w:lang w:val="en-CA" w:eastAsia="en-CA"/>
          </w:rPr>
          <w:tab/>
        </w:r>
        <w:r w:rsidR="00623BB6" w:rsidRPr="00815A5C">
          <w:rPr>
            <w:rStyle w:val="Hyperlink"/>
            <w:rFonts w:ascii="Arial" w:hAnsi="Arial" w:cs="Arial"/>
            <w:noProof/>
          </w:rPr>
          <w:t>Study Summary</w:t>
        </w:r>
        <w:r w:rsidR="00623BB6">
          <w:rPr>
            <w:noProof/>
            <w:webHidden/>
          </w:rPr>
          <w:tab/>
        </w:r>
        <w:r w:rsidR="00623BB6">
          <w:rPr>
            <w:noProof/>
            <w:webHidden/>
          </w:rPr>
          <w:fldChar w:fldCharType="begin"/>
        </w:r>
        <w:r w:rsidR="00623BB6">
          <w:rPr>
            <w:noProof/>
            <w:webHidden/>
          </w:rPr>
          <w:instrText xml:space="preserve"> PAGEREF _Toc117235383 \h </w:instrText>
        </w:r>
        <w:r w:rsidR="00623BB6">
          <w:rPr>
            <w:noProof/>
            <w:webHidden/>
          </w:rPr>
        </w:r>
        <w:r w:rsidR="00623BB6">
          <w:rPr>
            <w:noProof/>
            <w:webHidden/>
          </w:rPr>
          <w:fldChar w:fldCharType="separate"/>
        </w:r>
        <w:r w:rsidR="00623BB6">
          <w:rPr>
            <w:noProof/>
            <w:webHidden/>
          </w:rPr>
          <w:t>2</w:t>
        </w:r>
        <w:r w:rsidR="00623BB6">
          <w:rPr>
            <w:noProof/>
            <w:webHidden/>
          </w:rPr>
          <w:fldChar w:fldCharType="end"/>
        </w:r>
      </w:hyperlink>
    </w:p>
    <w:p w14:paraId="5CA07E6E" w14:textId="517D3343"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84" w:history="1">
        <w:r w:rsidRPr="00815A5C">
          <w:rPr>
            <w:rStyle w:val="Hyperlink"/>
            <w:noProof/>
          </w:rPr>
          <w:t>2.0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Objectives</w:t>
        </w:r>
        <w:r>
          <w:rPr>
            <w:noProof/>
            <w:webHidden/>
          </w:rPr>
          <w:tab/>
        </w:r>
        <w:r>
          <w:rPr>
            <w:noProof/>
            <w:webHidden/>
          </w:rPr>
          <w:fldChar w:fldCharType="begin"/>
        </w:r>
        <w:r>
          <w:rPr>
            <w:noProof/>
            <w:webHidden/>
          </w:rPr>
          <w:instrText xml:space="preserve"> PAGEREF _Toc117235384 \h </w:instrText>
        </w:r>
        <w:r>
          <w:rPr>
            <w:noProof/>
            <w:webHidden/>
          </w:rPr>
        </w:r>
        <w:r>
          <w:rPr>
            <w:noProof/>
            <w:webHidden/>
          </w:rPr>
          <w:fldChar w:fldCharType="separate"/>
        </w:r>
        <w:r>
          <w:rPr>
            <w:noProof/>
            <w:webHidden/>
          </w:rPr>
          <w:t>3</w:t>
        </w:r>
        <w:r>
          <w:rPr>
            <w:noProof/>
            <w:webHidden/>
          </w:rPr>
          <w:fldChar w:fldCharType="end"/>
        </w:r>
      </w:hyperlink>
    </w:p>
    <w:p w14:paraId="141F1E80" w14:textId="4E6FE0D1"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85" w:history="1">
        <w:r w:rsidRPr="00815A5C">
          <w:rPr>
            <w:rStyle w:val="Hyperlink"/>
            <w:noProof/>
          </w:rPr>
          <w:t>3.0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Background</w:t>
        </w:r>
        <w:r>
          <w:rPr>
            <w:noProof/>
            <w:webHidden/>
          </w:rPr>
          <w:tab/>
        </w:r>
        <w:r>
          <w:rPr>
            <w:noProof/>
            <w:webHidden/>
          </w:rPr>
          <w:fldChar w:fldCharType="begin"/>
        </w:r>
        <w:r>
          <w:rPr>
            <w:noProof/>
            <w:webHidden/>
          </w:rPr>
          <w:instrText xml:space="preserve"> PAGEREF _Toc117235385 \h </w:instrText>
        </w:r>
        <w:r>
          <w:rPr>
            <w:noProof/>
            <w:webHidden/>
          </w:rPr>
        </w:r>
        <w:r>
          <w:rPr>
            <w:noProof/>
            <w:webHidden/>
          </w:rPr>
          <w:fldChar w:fldCharType="separate"/>
        </w:r>
        <w:r>
          <w:rPr>
            <w:noProof/>
            <w:webHidden/>
          </w:rPr>
          <w:t>3</w:t>
        </w:r>
        <w:r>
          <w:rPr>
            <w:noProof/>
            <w:webHidden/>
          </w:rPr>
          <w:fldChar w:fldCharType="end"/>
        </w:r>
      </w:hyperlink>
    </w:p>
    <w:p w14:paraId="08E1D47E" w14:textId="4582F134"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86" w:history="1">
        <w:r w:rsidRPr="00815A5C">
          <w:rPr>
            <w:rStyle w:val="Hyperlink"/>
            <w:noProof/>
          </w:rPr>
          <w:t>4.0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Study Intervention</w:t>
        </w:r>
        <w:r>
          <w:rPr>
            <w:noProof/>
            <w:webHidden/>
          </w:rPr>
          <w:tab/>
        </w:r>
        <w:r>
          <w:rPr>
            <w:noProof/>
            <w:webHidden/>
          </w:rPr>
          <w:fldChar w:fldCharType="begin"/>
        </w:r>
        <w:r>
          <w:rPr>
            <w:noProof/>
            <w:webHidden/>
          </w:rPr>
          <w:instrText xml:space="preserve"> PAGEREF _Toc117235386 \h </w:instrText>
        </w:r>
        <w:r>
          <w:rPr>
            <w:noProof/>
            <w:webHidden/>
          </w:rPr>
        </w:r>
        <w:r>
          <w:rPr>
            <w:noProof/>
            <w:webHidden/>
          </w:rPr>
          <w:fldChar w:fldCharType="separate"/>
        </w:r>
        <w:r>
          <w:rPr>
            <w:noProof/>
            <w:webHidden/>
          </w:rPr>
          <w:t>3</w:t>
        </w:r>
        <w:r>
          <w:rPr>
            <w:noProof/>
            <w:webHidden/>
          </w:rPr>
          <w:fldChar w:fldCharType="end"/>
        </w:r>
      </w:hyperlink>
    </w:p>
    <w:p w14:paraId="5AA19DE5" w14:textId="4CE8AF37"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87" w:history="1">
        <w:r w:rsidRPr="00815A5C">
          <w:rPr>
            <w:rStyle w:val="Hyperlink"/>
            <w:noProof/>
          </w:rPr>
          <w:t>5.0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Procedures Involved</w:t>
        </w:r>
        <w:r>
          <w:rPr>
            <w:noProof/>
            <w:webHidden/>
          </w:rPr>
          <w:tab/>
        </w:r>
        <w:r>
          <w:rPr>
            <w:noProof/>
            <w:webHidden/>
          </w:rPr>
          <w:fldChar w:fldCharType="begin"/>
        </w:r>
        <w:r>
          <w:rPr>
            <w:noProof/>
            <w:webHidden/>
          </w:rPr>
          <w:instrText xml:space="preserve"> PAGEREF _Toc117235387 \h </w:instrText>
        </w:r>
        <w:r>
          <w:rPr>
            <w:noProof/>
            <w:webHidden/>
          </w:rPr>
        </w:r>
        <w:r>
          <w:rPr>
            <w:noProof/>
            <w:webHidden/>
          </w:rPr>
          <w:fldChar w:fldCharType="separate"/>
        </w:r>
        <w:r>
          <w:rPr>
            <w:noProof/>
            <w:webHidden/>
          </w:rPr>
          <w:t>3</w:t>
        </w:r>
        <w:r>
          <w:rPr>
            <w:noProof/>
            <w:webHidden/>
          </w:rPr>
          <w:fldChar w:fldCharType="end"/>
        </w:r>
      </w:hyperlink>
    </w:p>
    <w:p w14:paraId="053335E8" w14:textId="40EE8B6D"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88" w:history="1">
        <w:r w:rsidRPr="00815A5C">
          <w:rPr>
            <w:rStyle w:val="Hyperlink"/>
            <w:noProof/>
          </w:rPr>
          <w:t>6.0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Sharing of Results with Participants</w:t>
        </w:r>
        <w:r>
          <w:rPr>
            <w:noProof/>
            <w:webHidden/>
          </w:rPr>
          <w:tab/>
        </w:r>
        <w:r>
          <w:rPr>
            <w:noProof/>
            <w:webHidden/>
          </w:rPr>
          <w:fldChar w:fldCharType="begin"/>
        </w:r>
        <w:r>
          <w:rPr>
            <w:noProof/>
            <w:webHidden/>
          </w:rPr>
          <w:instrText xml:space="preserve"> PAGEREF _Toc117235388 \h </w:instrText>
        </w:r>
        <w:r>
          <w:rPr>
            <w:noProof/>
            <w:webHidden/>
          </w:rPr>
        </w:r>
        <w:r>
          <w:rPr>
            <w:noProof/>
            <w:webHidden/>
          </w:rPr>
          <w:fldChar w:fldCharType="separate"/>
        </w:r>
        <w:r>
          <w:rPr>
            <w:noProof/>
            <w:webHidden/>
          </w:rPr>
          <w:t>3</w:t>
        </w:r>
        <w:r>
          <w:rPr>
            <w:noProof/>
            <w:webHidden/>
          </w:rPr>
          <w:fldChar w:fldCharType="end"/>
        </w:r>
      </w:hyperlink>
    </w:p>
    <w:p w14:paraId="18A7C559" w14:textId="6F8B2E54"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89" w:history="1">
        <w:r w:rsidRPr="00815A5C">
          <w:rPr>
            <w:rStyle w:val="Hyperlink"/>
            <w:noProof/>
          </w:rPr>
          <w:t>7.0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Study Timelines</w:t>
        </w:r>
        <w:r>
          <w:rPr>
            <w:noProof/>
            <w:webHidden/>
          </w:rPr>
          <w:tab/>
        </w:r>
        <w:r>
          <w:rPr>
            <w:noProof/>
            <w:webHidden/>
          </w:rPr>
          <w:fldChar w:fldCharType="begin"/>
        </w:r>
        <w:r>
          <w:rPr>
            <w:noProof/>
            <w:webHidden/>
          </w:rPr>
          <w:instrText xml:space="preserve"> PAGEREF _Toc117235389 \h </w:instrText>
        </w:r>
        <w:r>
          <w:rPr>
            <w:noProof/>
            <w:webHidden/>
          </w:rPr>
        </w:r>
        <w:r>
          <w:rPr>
            <w:noProof/>
            <w:webHidden/>
          </w:rPr>
          <w:fldChar w:fldCharType="separate"/>
        </w:r>
        <w:r>
          <w:rPr>
            <w:noProof/>
            <w:webHidden/>
          </w:rPr>
          <w:t>3</w:t>
        </w:r>
        <w:r>
          <w:rPr>
            <w:noProof/>
            <w:webHidden/>
          </w:rPr>
          <w:fldChar w:fldCharType="end"/>
        </w:r>
      </w:hyperlink>
    </w:p>
    <w:p w14:paraId="774AA66B" w14:textId="1E821F42"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0" w:history="1">
        <w:r w:rsidRPr="00815A5C">
          <w:rPr>
            <w:rStyle w:val="Hyperlink"/>
            <w:bCs/>
            <w:noProof/>
          </w:rPr>
          <w:t>8.0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Inclusion and Exclusion Criteria</w:t>
        </w:r>
        <w:r>
          <w:rPr>
            <w:noProof/>
            <w:webHidden/>
          </w:rPr>
          <w:tab/>
        </w:r>
        <w:r>
          <w:rPr>
            <w:noProof/>
            <w:webHidden/>
          </w:rPr>
          <w:fldChar w:fldCharType="begin"/>
        </w:r>
        <w:r>
          <w:rPr>
            <w:noProof/>
            <w:webHidden/>
          </w:rPr>
          <w:instrText xml:space="preserve"> PAGEREF _Toc117235390 \h </w:instrText>
        </w:r>
        <w:r>
          <w:rPr>
            <w:noProof/>
            <w:webHidden/>
          </w:rPr>
        </w:r>
        <w:r>
          <w:rPr>
            <w:noProof/>
            <w:webHidden/>
          </w:rPr>
          <w:fldChar w:fldCharType="separate"/>
        </w:r>
        <w:r>
          <w:rPr>
            <w:noProof/>
            <w:webHidden/>
          </w:rPr>
          <w:t>3</w:t>
        </w:r>
        <w:r>
          <w:rPr>
            <w:noProof/>
            <w:webHidden/>
          </w:rPr>
          <w:fldChar w:fldCharType="end"/>
        </w:r>
      </w:hyperlink>
    </w:p>
    <w:p w14:paraId="05DF54D4" w14:textId="6243AEFE"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1" w:history="1">
        <w:r w:rsidRPr="00815A5C">
          <w:rPr>
            <w:rStyle w:val="Hyperlink"/>
            <w:noProof/>
          </w:rPr>
          <w:t>9.0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Vulnerable Populations</w:t>
        </w:r>
        <w:r>
          <w:rPr>
            <w:noProof/>
            <w:webHidden/>
          </w:rPr>
          <w:tab/>
        </w:r>
        <w:r>
          <w:rPr>
            <w:noProof/>
            <w:webHidden/>
          </w:rPr>
          <w:fldChar w:fldCharType="begin"/>
        </w:r>
        <w:r>
          <w:rPr>
            <w:noProof/>
            <w:webHidden/>
          </w:rPr>
          <w:instrText xml:space="preserve"> PAGEREF _Toc117235391 \h </w:instrText>
        </w:r>
        <w:r>
          <w:rPr>
            <w:noProof/>
            <w:webHidden/>
          </w:rPr>
        </w:r>
        <w:r>
          <w:rPr>
            <w:noProof/>
            <w:webHidden/>
          </w:rPr>
          <w:fldChar w:fldCharType="separate"/>
        </w:r>
        <w:r>
          <w:rPr>
            <w:noProof/>
            <w:webHidden/>
          </w:rPr>
          <w:t>4</w:t>
        </w:r>
        <w:r>
          <w:rPr>
            <w:noProof/>
            <w:webHidden/>
          </w:rPr>
          <w:fldChar w:fldCharType="end"/>
        </w:r>
      </w:hyperlink>
    </w:p>
    <w:p w14:paraId="63C60987" w14:textId="7D018F9E"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2" w:history="1">
        <w:r w:rsidRPr="00815A5C">
          <w:rPr>
            <w:rStyle w:val="Hyperlink"/>
            <w:bCs/>
            <w:noProof/>
          </w:rPr>
          <w:t>10.0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Local Number of Participants</w:t>
        </w:r>
        <w:r>
          <w:rPr>
            <w:noProof/>
            <w:webHidden/>
          </w:rPr>
          <w:tab/>
        </w:r>
        <w:r>
          <w:rPr>
            <w:noProof/>
            <w:webHidden/>
          </w:rPr>
          <w:fldChar w:fldCharType="begin"/>
        </w:r>
        <w:r>
          <w:rPr>
            <w:noProof/>
            <w:webHidden/>
          </w:rPr>
          <w:instrText xml:space="preserve"> PAGEREF _Toc117235392 \h </w:instrText>
        </w:r>
        <w:r>
          <w:rPr>
            <w:noProof/>
            <w:webHidden/>
          </w:rPr>
        </w:r>
        <w:r>
          <w:rPr>
            <w:noProof/>
            <w:webHidden/>
          </w:rPr>
          <w:fldChar w:fldCharType="separate"/>
        </w:r>
        <w:r>
          <w:rPr>
            <w:noProof/>
            <w:webHidden/>
          </w:rPr>
          <w:t>4</w:t>
        </w:r>
        <w:r>
          <w:rPr>
            <w:noProof/>
            <w:webHidden/>
          </w:rPr>
          <w:fldChar w:fldCharType="end"/>
        </w:r>
      </w:hyperlink>
    </w:p>
    <w:p w14:paraId="3F6868F1" w14:textId="27CB3AC2"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3" w:history="1">
        <w:r w:rsidRPr="00815A5C">
          <w:rPr>
            <w:rStyle w:val="Hyperlink"/>
            <w:bCs/>
            <w:noProof/>
          </w:rPr>
          <w:t>11.0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Recruitment Methods</w:t>
        </w:r>
        <w:r>
          <w:rPr>
            <w:noProof/>
            <w:webHidden/>
          </w:rPr>
          <w:tab/>
        </w:r>
        <w:r>
          <w:rPr>
            <w:noProof/>
            <w:webHidden/>
          </w:rPr>
          <w:fldChar w:fldCharType="begin"/>
        </w:r>
        <w:r>
          <w:rPr>
            <w:noProof/>
            <w:webHidden/>
          </w:rPr>
          <w:instrText xml:space="preserve"> PAGEREF _Toc117235393 \h </w:instrText>
        </w:r>
        <w:r>
          <w:rPr>
            <w:noProof/>
            <w:webHidden/>
          </w:rPr>
        </w:r>
        <w:r>
          <w:rPr>
            <w:noProof/>
            <w:webHidden/>
          </w:rPr>
          <w:fldChar w:fldCharType="separate"/>
        </w:r>
        <w:r>
          <w:rPr>
            <w:noProof/>
            <w:webHidden/>
          </w:rPr>
          <w:t>4</w:t>
        </w:r>
        <w:r>
          <w:rPr>
            <w:noProof/>
            <w:webHidden/>
          </w:rPr>
          <w:fldChar w:fldCharType="end"/>
        </w:r>
      </w:hyperlink>
    </w:p>
    <w:p w14:paraId="238ECAC8" w14:textId="4FC9AE36"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4" w:history="1">
        <w:r w:rsidRPr="00815A5C">
          <w:rPr>
            <w:rStyle w:val="Hyperlink"/>
            <w:noProof/>
          </w:rPr>
          <w:t>12.0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Withdrawal of Participants</w:t>
        </w:r>
        <w:r>
          <w:rPr>
            <w:noProof/>
            <w:webHidden/>
          </w:rPr>
          <w:tab/>
        </w:r>
        <w:r>
          <w:rPr>
            <w:noProof/>
            <w:webHidden/>
          </w:rPr>
          <w:fldChar w:fldCharType="begin"/>
        </w:r>
        <w:r>
          <w:rPr>
            <w:noProof/>
            <w:webHidden/>
          </w:rPr>
          <w:instrText xml:space="preserve"> PAGEREF _Toc117235394 \h </w:instrText>
        </w:r>
        <w:r>
          <w:rPr>
            <w:noProof/>
            <w:webHidden/>
          </w:rPr>
        </w:r>
        <w:r>
          <w:rPr>
            <w:noProof/>
            <w:webHidden/>
          </w:rPr>
          <w:fldChar w:fldCharType="separate"/>
        </w:r>
        <w:r>
          <w:rPr>
            <w:noProof/>
            <w:webHidden/>
          </w:rPr>
          <w:t>4</w:t>
        </w:r>
        <w:r>
          <w:rPr>
            <w:noProof/>
            <w:webHidden/>
          </w:rPr>
          <w:fldChar w:fldCharType="end"/>
        </w:r>
      </w:hyperlink>
    </w:p>
    <w:p w14:paraId="38061D58" w14:textId="76977BCC"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5" w:history="1">
        <w:r w:rsidRPr="00815A5C">
          <w:rPr>
            <w:rStyle w:val="Hyperlink"/>
            <w:noProof/>
          </w:rPr>
          <w:t>13.0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Risks to Participants</w:t>
        </w:r>
        <w:r>
          <w:rPr>
            <w:noProof/>
            <w:webHidden/>
          </w:rPr>
          <w:tab/>
        </w:r>
        <w:r>
          <w:rPr>
            <w:noProof/>
            <w:webHidden/>
          </w:rPr>
          <w:fldChar w:fldCharType="begin"/>
        </w:r>
        <w:r>
          <w:rPr>
            <w:noProof/>
            <w:webHidden/>
          </w:rPr>
          <w:instrText xml:space="preserve"> PAGEREF _Toc117235395 \h </w:instrText>
        </w:r>
        <w:r>
          <w:rPr>
            <w:noProof/>
            <w:webHidden/>
          </w:rPr>
        </w:r>
        <w:r>
          <w:rPr>
            <w:noProof/>
            <w:webHidden/>
          </w:rPr>
          <w:fldChar w:fldCharType="separate"/>
        </w:r>
        <w:r>
          <w:rPr>
            <w:noProof/>
            <w:webHidden/>
          </w:rPr>
          <w:t>4</w:t>
        </w:r>
        <w:r>
          <w:rPr>
            <w:noProof/>
            <w:webHidden/>
          </w:rPr>
          <w:fldChar w:fldCharType="end"/>
        </w:r>
      </w:hyperlink>
    </w:p>
    <w:p w14:paraId="5DA085C5" w14:textId="53ADF856"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6" w:history="1">
        <w:r w:rsidRPr="00815A5C">
          <w:rPr>
            <w:rStyle w:val="Hyperlink"/>
            <w:noProof/>
          </w:rPr>
          <w:t>14.0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Potential Benefits to Participants</w:t>
        </w:r>
        <w:r>
          <w:rPr>
            <w:noProof/>
            <w:webHidden/>
          </w:rPr>
          <w:tab/>
        </w:r>
        <w:r>
          <w:rPr>
            <w:noProof/>
            <w:webHidden/>
          </w:rPr>
          <w:fldChar w:fldCharType="begin"/>
        </w:r>
        <w:r>
          <w:rPr>
            <w:noProof/>
            <w:webHidden/>
          </w:rPr>
          <w:instrText xml:space="preserve"> PAGEREF _Toc117235396 \h </w:instrText>
        </w:r>
        <w:r>
          <w:rPr>
            <w:noProof/>
            <w:webHidden/>
          </w:rPr>
        </w:r>
        <w:r>
          <w:rPr>
            <w:noProof/>
            <w:webHidden/>
          </w:rPr>
          <w:fldChar w:fldCharType="separate"/>
        </w:r>
        <w:r>
          <w:rPr>
            <w:noProof/>
            <w:webHidden/>
          </w:rPr>
          <w:t>4</w:t>
        </w:r>
        <w:r>
          <w:rPr>
            <w:noProof/>
            <w:webHidden/>
          </w:rPr>
          <w:fldChar w:fldCharType="end"/>
        </w:r>
      </w:hyperlink>
    </w:p>
    <w:p w14:paraId="7238B75F" w14:textId="05BAF903"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7" w:history="1">
        <w:r w:rsidRPr="00815A5C">
          <w:rPr>
            <w:rStyle w:val="Hyperlink"/>
            <w:noProof/>
          </w:rPr>
          <w:t>15.0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Data Management and Confidentiality</w:t>
        </w:r>
        <w:r>
          <w:rPr>
            <w:noProof/>
            <w:webHidden/>
          </w:rPr>
          <w:tab/>
        </w:r>
        <w:r>
          <w:rPr>
            <w:noProof/>
            <w:webHidden/>
          </w:rPr>
          <w:fldChar w:fldCharType="begin"/>
        </w:r>
        <w:r>
          <w:rPr>
            <w:noProof/>
            <w:webHidden/>
          </w:rPr>
          <w:instrText xml:space="preserve"> PAGEREF _Toc117235397 \h </w:instrText>
        </w:r>
        <w:r>
          <w:rPr>
            <w:noProof/>
            <w:webHidden/>
          </w:rPr>
        </w:r>
        <w:r>
          <w:rPr>
            <w:noProof/>
            <w:webHidden/>
          </w:rPr>
          <w:fldChar w:fldCharType="separate"/>
        </w:r>
        <w:r>
          <w:rPr>
            <w:noProof/>
            <w:webHidden/>
          </w:rPr>
          <w:t>5</w:t>
        </w:r>
        <w:r>
          <w:rPr>
            <w:noProof/>
            <w:webHidden/>
          </w:rPr>
          <w:fldChar w:fldCharType="end"/>
        </w:r>
      </w:hyperlink>
    </w:p>
    <w:p w14:paraId="04DFAB6E" w14:textId="4826F7CD"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8" w:history="1">
        <w:r w:rsidRPr="00815A5C">
          <w:rPr>
            <w:rStyle w:val="Hyperlink"/>
            <w:noProof/>
          </w:rPr>
          <w:t>16.0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Provisions to Monitor the Data to Ensure the Safety of Participants*</w:t>
        </w:r>
        <w:r>
          <w:rPr>
            <w:noProof/>
            <w:webHidden/>
          </w:rPr>
          <w:tab/>
        </w:r>
        <w:r>
          <w:rPr>
            <w:noProof/>
            <w:webHidden/>
          </w:rPr>
          <w:fldChar w:fldCharType="begin"/>
        </w:r>
        <w:r>
          <w:rPr>
            <w:noProof/>
            <w:webHidden/>
          </w:rPr>
          <w:instrText xml:space="preserve"> PAGEREF _Toc117235398 \h </w:instrText>
        </w:r>
        <w:r>
          <w:rPr>
            <w:noProof/>
            <w:webHidden/>
          </w:rPr>
        </w:r>
        <w:r>
          <w:rPr>
            <w:noProof/>
            <w:webHidden/>
          </w:rPr>
          <w:fldChar w:fldCharType="separate"/>
        </w:r>
        <w:r>
          <w:rPr>
            <w:noProof/>
            <w:webHidden/>
          </w:rPr>
          <w:t>5</w:t>
        </w:r>
        <w:r>
          <w:rPr>
            <w:noProof/>
            <w:webHidden/>
          </w:rPr>
          <w:fldChar w:fldCharType="end"/>
        </w:r>
      </w:hyperlink>
    </w:p>
    <w:p w14:paraId="13C04E71" w14:textId="5FF283D7"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399" w:history="1">
        <w:r w:rsidRPr="00815A5C">
          <w:rPr>
            <w:rStyle w:val="Hyperlink"/>
            <w:noProof/>
          </w:rPr>
          <w:t>17.0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Provisions to Protect the Privacy Interests of Participants</w:t>
        </w:r>
        <w:r>
          <w:rPr>
            <w:noProof/>
            <w:webHidden/>
          </w:rPr>
          <w:tab/>
        </w:r>
        <w:r>
          <w:rPr>
            <w:noProof/>
            <w:webHidden/>
          </w:rPr>
          <w:fldChar w:fldCharType="begin"/>
        </w:r>
        <w:r>
          <w:rPr>
            <w:noProof/>
            <w:webHidden/>
          </w:rPr>
          <w:instrText xml:space="preserve"> PAGEREF _Toc117235399 \h </w:instrText>
        </w:r>
        <w:r>
          <w:rPr>
            <w:noProof/>
            <w:webHidden/>
          </w:rPr>
        </w:r>
        <w:r>
          <w:rPr>
            <w:noProof/>
            <w:webHidden/>
          </w:rPr>
          <w:fldChar w:fldCharType="separate"/>
        </w:r>
        <w:r>
          <w:rPr>
            <w:noProof/>
            <w:webHidden/>
          </w:rPr>
          <w:t>5</w:t>
        </w:r>
        <w:r>
          <w:rPr>
            <w:noProof/>
            <w:webHidden/>
          </w:rPr>
          <w:fldChar w:fldCharType="end"/>
        </w:r>
      </w:hyperlink>
    </w:p>
    <w:p w14:paraId="538DF05C" w14:textId="3B91092E"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400" w:history="1">
        <w:r w:rsidRPr="00815A5C">
          <w:rPr>
            <w:rStyle w:val="Hyperlink"/>
            <w:noProof/>
          </w:rPr>
          <w:t>18.0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Economic Burden to Participants*</w:t>
        </w:r>
        <w:r>
          <w:rPr>
            <w:noProof/>
            <w:webHidden/>
          </w:rPr>
          <w:tab/>
        </w:r>
        <w:r>
          <w:rPr>
            <w:noProof/>
            <w:webHidden/>
          </w:rPr>
          <w:fldChar w:fldCharType="begin"/>
        </w:r>
        <w:r>
          <w:rPr>
            <w:noProof/>
            <w:webHidden/>
          </w:rPr>
          <w:instrText xml:space="preserve"> PAGEREF _Toc117235400 \h </w:instrText>
        </w:r>
        <w:r>
          <w:rPr>
            <w:noProof/>
            <w:webHidden/>
          </w:rPr>
        </w:r>
        <w:r>
          <w:rPr>
            <w:noProof/>
            <w:webHidden/>
          </w:rPr>
          <w:fldChar w:fldCharType="separate"/>
        </w:r>
        <w:r>
          <w:rPr>
            <w:noProof/>
            <w:webHidden/>
          </w:rPr>
          <w:t>6</w:t>
        </w:r>
        <w:r>
          <w:rPr>
            <w:noProof/>
            <w:webHidden/>
          </w:rPr>
          <w:fldChar w:fldCharType="end"/>
        </w:r>
      </w:hyperlink>
    </w:p>
    <w:p w14:paraId="074AD2D1" w14:textId="0ADCA38F"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401" w:history="1">
        <w:r w:rsidRPr="00815A5C">
          <w:rPr>
            <w:rStyle w:val="Hyperlink"/>
            <w:noProof/>
          </w:rPr>
          <w:t>19.0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Consent Process*</w:t>
        </w:r>
        <w:r>
          <w:rPr>
            <w:noProof/>
            <w:webHidden/>
          </w:rPr>
          <w:tab/>
        </w:r>
        <w:r>
          <w:rPr>
            <w:noProof/>
            <w:webHidden/>
          </w:rPr>
          <w:fldChar w:fldCharType="begin"/>
        </w:r>
        <w:r>
          <w:rPr>
            <w:noProof/>
            <w:webHidden/>
          </w:rPr>
          <w:instrText xml:space="preserve"> PAGEREF _Toc117235401 \h </w:instrText>
        </w:r>
        <w:r>
          <w:rPr>
            <w:noProof/>
            <w:webHidden/>
          </w:rPr>
        </w:r>
        <w:r>
          <w:rPr>
            <w:noProof/>
            <w:webHidden/>
          </w:rPr>
          <w:fldChar w:fldCharType="separate"/>
        </w:r>
        <w:r>
          <w:rPr>
            <w:noProof/>
            <w:webHidden/>
          </w:rPr>
          <w:t>6</w:t>
        </w:r>
        <w:r>
          <w:rPr>
            <w:noProof/>
            <w:webHidden/>
          </w:rPr>
          <w:fldChar w:fldCharType="end"/>
        </w:r>
      </w:hyperlink>
    </w:p>
    <w:p w14:paraId="5C8643C9" w14:textId="0C6DD4D4"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402" w:history="1">
        <w:r w:rsidRPr="00815A5C">
          <w:rPr>
            <w:rStyle w:val="Hyperlink"/>
            <w:noProof/>
          </w:rPr>
          <w:t>20.0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Setting</w:t>
        </w:r>
        <w:r>
          <w:rPr>
            <w:noProof/>
            <w:webHidden/>
          </w:rPr>
          <w:tab/>
        </w:r>
        <w:r>
          <w:rPr>
            <w:noProof/>
            <w:webHidden/>
          </w:rPr>
          <w:fldChar w:fldCharType="begin"/>
        </w:r>
        <w:r>
          <w:rPr>
            <w:noProof/>
            <w:webHidden/>
          </w:rPr>
          <w:instrText xml:space="preserve"> PAGEREF _Toc117235402 \h </w:instrText>
        </w:r>
        <w:r>
          <w:rPr>
            <w:noProof/>
            <w:webHidden/>
          </w:rPr>
        </w:r>
        <w:r>
          <w:rPr>
            <w:noProof/>
            <w:webHidden/>
          </w:rPr>
          <w:fldChar w:fldCharType="separate"/>
        </w:r>
        <w:r>
          <w:rPr>
            <w:noProof/>
            <w:webHidden/>
          </w:rPr>
          <w:t>7</w:t>
        </w:r>
        <w:r>
          <w:rPr>
            <w:noProof/>
            <w:webHidden/>
          </w:rPr>
          <w:fldChar w:fldCharType="end"/>
        </w:r>
      </w:hyperlink>
    </w:p>
    <w:p w14:paraId="25E36823" w14:textId="6DF9D1B9"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403" w:history="1">
        <w:r w:rsidRPr="00815A5C">
          <w:rPr>
            <w:rStyle w:val="Hyperlink"/>
            <w:noProof/>
          </w:rPr>
          <w:t>21.0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_Toc117235403 \h </w:instrText>
        </w:r>
        <w:r>
          <w:rPr>
            <w:noProof/>
            <w:webHidden/>
          </w:rPr>
        </w:r>
        <w:r>
          <w:rPr>
            <w:noProof/>
            <w:webHidden/>
          </w:rPr>
          <w:fldChar w:fldCharType="separate"/>
        </w:r>
        <w:r>
          <w:rPr>
            <w:noProof/>
            <w:webHidden/>
          </w:rPr>
          <w:t>7</w:t>
        </w:r>
        <w:r>
          <w:rPr>
            <w:noProof/>
            <w:webHidden/>
          </w:rPr>
          <w:fldChar w:fldCharType="end"/>
        </w:r>
      </w:hyperlink>
    </w:p>
    <w:p w14:paraId="201ED2B2" w14:textId="0D1BC30E" w:rsidR="00623BB6" w:rsidRDefault="00623BB6">
      <w:pPr>
        <w:pStyle w:val="TOC1"/>
        <w:tabs>
          <w:tab w:val="left" w:pos="660"/>
          <w:tab w:val="right" w:leader="dot" w:pos="10070"/>
        </w:tabs>
        <w:rPr>
          <w:rFonts w:asciiTheme="minorHAnsi" w:eastAsiaTheme="minorEastAsia" w:hAnsiTheme="minorHAnsi" w:cstheme="minorBidi"/>
          <w:noProof/>
          <w:sz w:val="22"/>
          <w:szCs w:val="22"/>
          <w:lang w:val="en-CA" w:eastAsia="en-CA"/>
        </w:rPr>
      </w:pPr>
      <w:hyperlink w:anchor="_Toc117235404" w:history="1">
        <w:r w:rsidRPr="00815A5C">
          <w:rPr>
            <w:rStyle w:val="Hyperlink"/>
            <w:noProof/>
          </w:rPr>
          <w:t>22.0</w:t>
        </w:r>
        <w:r>
          <w:rPr>
            <w:rFonts w:asciiTheme="minorHAnsi" w:eastAsiaTheme="minorEastAsia" w:hAnsiTheme="minorHAnsi" w:cstheme="minorBidi"/>
            <w:noProof/>
            <w:sz w:val="22"/>
            <w:szCs w:val="22"/>
            <w:lang w:val="en-CA" w:eastAsia="en-CA"/>
          </w:rPr>
          <w:tab/>
        </w:r>
        <w:r w:rsidRPr="00815A5C">
          <w:rPr>
            <w:rStyle w:val="Hyperlink"/>
            <w:rFonts w:ascii="Arial" w:hAnsi="Arial" w:cs="Arial"/>
            <w:noProof/>
          </w:rPr>
          <w:t>Multi-Site Research</w:t>
        </w:r>
        <w:r>
          <w:rPr>
            <w:noProof/>
            <w:webHidden/>
          </w:rPr>
          <w:tab/>
        </w:r>
        <w:r>
          <w:rPr>
            <w:noProof/>
            <w:webHidden/>
          </w:rPr>
          <w:fldChar w:fldCharType="begin"/>
        </w:r>
        <w:r>
          <w:rPr>
            <w:noProof/>
            <w:webHidden/>
          </w:rPr>
          <w:instrText xml:space="preserve"> PAGEREF _Toc117235404 \h </w:instrText>
        </w:r>
        <w:r>
          <w:rPr>
            <w:noProof/>
            <w:webHidden/>
          </w:rPr>
        </w:r>
        <w:r>
          <w:rPr>
            <w:noProof/>
            <w:webHidden/>
          </w:rPr>
          <w:fldChar w:fldCharType="separate"/>
        </w:r>
        <w:r>
          <w:rPr>
            <w:noProof/>
            <w:webHidden/>
          </w:rPr>
          <w:t>7</w:t>
        </w:r>
        <w:r>
          <w:rPr>
            <w:noProof/>
            <w:webHidden/>
          </w:rPr>
          <w:fldChar w:fldCharType="end"/>
        </w:r>
      </w:hyperlink>
    </w:p>
    <w:p w14:paraId="58248D24" w14:textId="29794AEA" w:rsidR="005F0BCE" w:rsidRPr="00892124" w:rsidRDefault="001C7854" w:rsidP="000515A7">
      <w:pPr>
        <w:rPr>
          <w:rFonts w:ascii="Arial" w:hAnsi="Arial" w:cs="Arial"/>
        </w:rPr>
      </w:pPr>
      <w:r w:rsidRPr="00892124">
        <w:rPr>
          <w:rFonts w:ascii="Arial" w:hAnsi="Arial" w:cs="Arial"/>
          <w:b/>
          <w:bCs/>
          <w:noProof/>
        </w:rPr>
        <w:fldChar w:fldCharType="end"/>
      </w:r>
    </w:p>
    <w:p w14:paraId="2AAC7B17" w14:textId="164A474F" w:rsidR="00F6236C" w:rsidRPr="000515A7" w:rsidRDefault="00F6236C" w:rsidP="00F6236C">
      <w:pPr>
        <w:pStyle w:val="Heading1"/>
        <w:spacing w:before="240" w:after="240"/>
        <w:rPr>
          <w:rFonts w:ascii="Arial" w:hAnsi="Arial" w:cs="Arial"/>
        </w:rPr>
      </w:pPr>
      <w:bookmarkStart w:id="0" w:name="one"/>
      <w:bookmarkStart w:id="1" w:name="_Toc117235383"/>
      <w:r w:rsidRPr="00892124">
        <w:rPr>
          <w:rFonts w:ascii="Arial" w:hAnsi="Arial" w:cs="Arial"/>
        </w:rPr>
        <w:t>Study Summary</w:t>
      </w:r>
      <w:bookmarkEnd w:id="1"/>
      <w:bookmarkEnd w:id="0"/>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2"/>
        <w:gridCol w:w="6946"/>
      </w:tblGrid>
      <w:tr w:rsidR="00F6236C" w:rsidRPr="00892124" w14:paraId="272EB387" w14:textId="77777777" w:rsidTr="00623BB6">
        <w:tc>
          <w:tcPr>
            <w:tcW w:w="3342" w:type="dxa"/>
            <w:tcMar>
              <w:top w:w="28" w:type="dxa"/>
              <w:bottom w:w="28" w:type="dxa"/>
            </w:tcMar>
          </w:tcPr>
          <w:p w14:paraId="35FAE65E" w14:textId="77777777" w:rsidR="00F6236C" w:rsidRPr="00892124" w:rsidRDefault="00F6236C" w:rsidP="00DF71A6">
            <w:pPr>
              <w:rPr>
                <w:rFonts w:ascii="Arial" w:hAnsi="Arial" w:cs="Arial"/>
              </w:rPr>
            </w:pPr>
            <w:r w:rsidRPr="00892124">
              <w:rPr>
                <w:rFonts w:ascii="Arial" w:hAnsi="Arial" w:cs="Arial"/>
                <w:b/>
              </w:rPr>
              <w:t>Study Title</w:t>
            </w:r>
          </w:p>
        </w:tc>
        <w:tc>
          <w:tcPr>
            <w:tcW w:w="6946" w:type="dxa"/>
            <w:tcMar>
              <w:top w:w="28" w:type="dxa"/>
              <w:bottom w:w="28" w:type="dxa"/>
            </w:tcMar>
          </w:tcPr>
          <w:p w14:paraId="756462C9" w14:textId="77777777" w:rsidR="00F6236C" w:rsidRPr="00892124" w:rsidRDefault="00F6236C" w:rsidP="00DF71A6">
            <w:pPr>
              <w:rPr>
                <w:rFonts w:ascii="Arial" w:hAnsi="Arial" w:cs="Arial"/>
              </w:rPr>
            </w:pPr>
          </w:p>
        </w:tc>
      </w:tr>
      <w:tr w:rsidR="00F6236C" w:rsidRPr="00892124" w14:paraId="6464FC31" w14:textId="77777777" w:rsidTr="00623BB6">
        <w:tc>
          <w:tcPr>
            <w:tcW w:w="3342" w:type="dxa"/>
            <w:tcMar>
              <w:top w:w="28" w:type="dxa"/>
              <w:bottom w:w="28" w:type="dxa"/>
            </w:tcMar>
          </w:tcPr>
          <w:p w14:paraId="45AA1B48" w14:textId="77777777" w:rsidR="00F6236C" w:rsidRPr="00892124" w:rsidRDefault="00F6236C" w:rsidP="00DF71A6">
            <w:pPr>
              <w:rPr>
                <w:rFonts w:ascii="Arial" w:hAnsi="Arial" w:cs="Arial"/>
              </w:rPr>
            </w:pPr>
            <w:r w:rsidRPr="00892124">
              <w:rPr>
                <w:rFonts w:ascii="Arial" w:hAnsi="Arial" w:cs="Arial"/>
                <w:b/>
              </w:rPr>
              <w:t>Study Design</w:t>
            </w:r>
          </w:p>
        </w:tc>
        <w:tc>
          <w:tcPr>
            <w:tcW w:w="6946" w:type="dxa"/>
            <w:tcMar>
              <w:top w:w="28" w:type="dxa"/>
              <w:bottom w:w="28" w:type="dxa"/>
            </w:tcMar>
          </w:tcPr>
          <w:p w14:paraId="29E57FCF" w14:textId="67A206D0" w:rsidR="00F6236C" w:rsidRPr="00D61420" w:rsidRDefault="00D61420" w:rsidP="00DF71A6">
            <w:pPr>
              <w:rPr>
                <w:rFonts w:ascii="Arial" w:hAnsi="Arial" w:cs="Arial"/>
                <w:i/>
              </w:rPr>
            </w:pPr>
            <w:r>
              <w:rPr>
                <w:rFonts w:ascii="Arial" w:hAnsi="Arial" w:cs="Arial"/>
                <w:i/>
              </w:rPr>
              <w:t>(e.g., pre-post, case-control, cohort, case series, chart audit, randomization)</w:t>
            </w:r>
          </w:p>
        </w:tc>
      </w:tr>
      <w:tr w:rsidR="00F6236C" w:rsidRPr="00892124" w14:paraId="5ABBA5FA" w14:textId="77777777" w:rsidTr="00623BB6">
        <w:tc>
          <w:tcPr>
            <w:tcW w:w="3342" w:type="dxa"/>
            <w:tcMar>
              <w:top w:w="28" w:type="dxa"/>
              <w:bottom w:w="28" w:type="dxa"/>
            </w:tcMar>
          </w:tcPr>
          <w:p w14:paraId="112BD565" w14:textId="77777777" w:rsidR="00F6236C" w:rsidRPr="00892124" w:rsidRDefault="00F6236C" w:rsidP="00DF71A6">
            <w:pPr>
              <w:rPr>
                <w:rFonts w:ascii="Arial" w:hAnsi="Arial" w:cs="Arial"/>
              </w:rPr>
            </w:pPr>
            <w:r w:rsidRPr="00892124">
              <w:rPr>
                <w:rFonts w:ascii="Arial" w:hAnsi="Arial" w:cs="Arial"/>
                <w:b/>
              </w:rPr>
              <w:t>Primary Objective</w:t>
            </w:r>
          </w:p>
        </w:tc>
        <w:tc>
          <w:tcPr>
            <w:tcW w:w="6946" w:type="dxa"/>
            <w:tcMar>
              <w:top w:w="28" w:type="dxa"/>
              <w:bottom w:w="28" w:type="dxa"/>
            </w:tcMar>
          </w:tcPr>
          <w:p w14:paraId="59A64541" w14:textId="77777777" w:rsidR="00F6236C" w:rsidRPr="00892124" w:rsidRDefault="00F6236C" w:rsidP="00DF71A6">
            <w:pPr>
              <w:rPr>
                <w:rFonts w:ascii="Arial" w:hAnsi="Arial" w:cs="Arial"/>
              </w:rPr>
            </w:pPr>
          </w:p>
        </w:tc>
      </w:tr>
      <w:tr w:rsidR="00F6236C" w:rsidRPr="00892124" w14:paraId="1237CF2D" w14:textId="77777777" w:rsidTr="00623BB6">
        <w:tc>
          <w:tcPr>
            <w:tcW w:w="3342" w:type="dxa"/>
            <w:tcMar>
              <w:top w:w="28" w:type="dxa"/>
              <w:bottom w:w="28" w:type="dxa"/>
            </w:tcMar>
          </w:tcPr>
          <w:p w14:paraId="6BDB6014" w14:textId="77777777" w:rsidR="00F6236C" w:rsidRPr="00892124" w:rsidRDefault="00F6236C" w:rsidP="00DF71A6">
            <w:pPr>
              <w:rPr>
                <w:rFonts w:ascii="Arial" w:hAnsi="Arial" w:cs="Arial"/>
              </w:rPr>
            </w:pPr>
            <w:r w:rsidRPr="00892124">
              <w:rPr>
                <w:rFonts w:ascii="Arial" w:hAnsi="Arial" w:cs="Arial"/>
                <w:b/>
              </w:rPr>
              <w:t>Secondary Objective(s)</w:t>
            </w:r>
          </w:p>
        </w:tc>
        <w:tc>
          <w:tcPr>
            <w:tcW w:w="6946" w:type="dxa"/>
            <w:tcMar>
              <w:top w:w="28" w:type="dxa"/>
              <w:bottom w:w="28" w:type="dxa"/>
            </w:tcMar>
          </w:tcPr>
          <w:p w14:paraId="5A01CD8F" w14:textId="77777777" w:rsidR="00F6236C" w:rsidRPr="00892124" w:rsidRDefault="00F6236C" w:rsidP="00DF71A6">
            <w:pPr>
              <w:rPr>
                <w:rFonts w:ascii="Arial" w:hAnsi="Arial" w:cs="Arial"/>
              </w:rPr>
            </w:pPr>
          </w:p>
        </w:tc>
      </w:tr>
      <w:tr w:rsidR="00F6236C" w:rsidRPr="00892124" w14:paraId="179BF67B" w14:textId="77777777" w:rsidTr="00623BB6">
        <w:tc>
          <w:tcPr>
            <w:tcW w:w="3342" w:type="dxa"/>
            <w:tcMar>
              <w:top w:w="28" w:type="dxa"/>
              <w:bottom w:w="28" w:type="dxa"/>
            </w:tcMar>
          </w:tcPr>
          <w:p w14:paraId="0213BE3A" w14:textId="412CF47F" w:rsidR="00F6236C" w:rsidRPr="00892124" w:rsidRDefault="00F6236C" w:rsidP="006C433E">
            <w:pPr>
              <w:rPr>
                <w:rFonts w:ascii="Arial" w:hAnsi="Arial" w:cs="Arial"/>
              </w:rPr>
            </w:pPr>
            <w:r w:rsidRPr="00892124">
              <w:rPr>
                <w:rFonts w:ascii="Arial" w:hAnsi="Arial" w:cs="Arial"/>
                <w:b/>
              </w:rPr>
              <w:t>Research Intervention(s</w:t>
            </w:r>
            <w:r w:rsidR="006C433E">
              <w:rPr>
                <w:rFonts w:ascii="Arial" w:hAnsi="Arial" w:cs="Arial"/>
                <w:b/>
              </w:rPr>
              <w:t>)</w:t>
            </w:r>
            <w:r w:rsidRPr="00892124">
              <w:rPr>
                <w:rFonts w:ascii="Arial" w:hAnsi="Arial" w:cs="Arial"/>
                <w:b/>
              </w:rPr>
              <w:t xml:space="preserve"> </w:t>
            </w:r>
          </w:p>
        </w:tc>
        <w:tc>
          <w:tcPr>
            <w:tcW w:w="6946" w:type="dxa"/>
            <w:tcMar>
              <w:top w:w="28" w:type="dxa"/>
              <w:bottom w:w="28" w:type="dxa"/>
            </w:tcMar>
          </w:tcPr>
          <w:p w14:paraId="4A75787B" w14:textId="0240FF00" w:rsidR="00F6236C" w:rsidRPr="00892124" w:rsidRDefault="00D61420" w:rsidP="00D61420">
            <w:pPr>
              <w:rPr>
                <w:rFonts w:ascii="Arial" w:hAnsi="Arial" w:cs="Arial"/>
              </w:rPr>
            </w:pPr>
            <w:r>
              <w:rPr>
                <w:rFonts w:ascii="Arial" w:hAnsi="Arial" w:cs="Arial"/>
                <w:i/>
              </w:rPr>
              <w:t>Briefly d</w:t>
            </w:r>
            <w:r w:rsidRPr="00892124">
              <w:rPr>
                <w:rFonts w:ascii="Arial" w:hAnsi="Arial" w:cs="Arial"/>
                <w:i/>
              </w:rPr>
              <w:t xml:space="preserve">escribe the study intervention </w:t>
            </w:r>
            <w:r>
              <w:rPr>
                <w:rFonts w:ascii="Arial" w:hAnsi="Arial" w:cs="Arial"/>
                <w:i/>
              </w:rPr>
              <w:t xml:space="preserve">or what you plan to </w:t>
            </w:r>
            <w:r w:rsidRPr="00892124">
              <w:rPr>
                <w:rFonts w:ascii="Arial" w:hAnsi="Arial" w:cs="Arial"/>
                <w:i/>
              </w:rPr>
              <w:t>evaluate</w:t>
            </w:r>
          </w:p>
        </w:tc>
      </w:tr>
      <w:tr w:rsidR="00F6236C" w:rsidRPr="00892124" w14:paraId="3F7BDEBC" w14:textId="77777777" w:rsidTr="00623BB6">
        <w:tc>
          <w:tcPr>
            <w:tcW w:w="3342" w:type="dxa"/>
            <w:tcMar>
              <w:top w:w="28" w:type="dxa"/>
              <w:bottom w:w="28" w:type="dxa"/>
            </w:tcMar>
          </w:tcPr>
          <w:p w14:paraId="0C473377" w14:textId="77777777" w:rsidR="00F6236C" w:rsidRPr="00892124" w:rsidRDefault="00F6236C" w:rsidP="00DF71A6">
            <w:pPr>
              <w:rPr>
                <w:rFonts w:ascii="Arial" w:hAnsi="Arial" w:cs="Arial"/>
              </w:rPr>
            </w:pPr>
            <w:r w:rsidRPr="00892124">
              <w:rPr>
                <w:rFonts w:ascii="Arial" w:hAnsi="Arial" w:cs="Arial"/>
                <w:b/>
              </w:rPr>
              <w:t>Study Population</w:t>
            </w:r>
          </w:p>
        </w:tc>
        <w:tc>
          <w:tcPr>
            <w:tcW w:w="6946" w:type="dxa"/>
            <w:tcMar>
              <w:top w:w="28" w:type="dxa"/>
              <w:bottom w:w="28" w:type="dxa"/>
            </w:tcMar>
          </w:tcPr>
          <w:p w14:paraId="228E1301" w14:textId="55BE5F4B" w:rsidR="00F6236C" w:rsidRPr="00D61420" w:rsidRDefault="00D61420" w:rsidP="00DF71A6">
            <w:pPr>
              <w:rPr>
                <w:rFonts w:ascii="Arial" w:hAnsi="Arial" w:cs="Arial"/>
                <w:i/>
              </w:rPr>
            </w:pPr>
            <w:r w:rsidRPr="00D61420">
              <w:rPr>
                <w:rFonts w:ascii="Arial" w:hAnsi="Arial" w:cs="Arial"/>
                <w:i/>
              </w:rPr>
              <w:t>Inclusion/exclusion criteria</w:t>
            </w:r>
          </w:p>
        </w:tc>
      </w:tr>
      <w:tr w:rsidR="00F6236C" w:rsidRPr="00892124" w14:paraId="6B65F8B3" w14:textId="77777777" w:rsidTr="00623BB6">
        <w:tc>
          <w:tcPr>
            <w:tcW w:w="3342" w:type="dxa"/>
            <w:tcMar>
              <w:top w:w="28" w:type="dxa"/>
              <w:bottom w:w="28" w:type="dxa"/>
            </w:tcMar>
          </w:tcPr>
          <w:p w14:paraId="0E1CB62E" w14:textId="77777777" w:rsidR="00F6236C" w:rsidRPr="00892124" w:rsidRDefault="00F6236C" w:rsidP="00DF71A6">
            <w:pPr>
              <w:rPr>
                <w:rFonts w:ascii="Arial" w:hAnsi="Arial" w:cs="Arial"/>
              </w:rPr>
            </w:pPr>
            <w:r w:rsidRPr="00892124">
              <w:rPr>
                <w:rFonts w:ascii="Arial" w:hAnsi="Arial" w:cs="Arial"/>
                <w:b/>
              </w:rPr>
              <w:t>Sample Size</w:t>
            </w:r>
          </w:p>
        </w:tc>
        <w:tc>
          <w:tcPr>
            <w:tcW w:w="6946" w:type="dxa"/>
            <w:tcMar>
              <w:top w:w="28" w:type="dxa"/>
              <w:bottom w:w="28" w:type="dxa"/>
            </w:tcMar>
          </w:tcPr>
          <w:p w14:paraId="7E85BB0E" w14:textId="77777777" w:rsidR="00F6236C" w:rsidRPr="00892124" w:rsidRDefault="00F6236C" w:rsidP="00DF71A6">
            <w:pPr>
              <w:rPr>
                <w:rFonts w:ascii="Arial" w:hAnsi="Arial" w:cs="Arial"/>
              </w:rPr>
            </w:pPr>
          </w:p>
        </w:tc>
      </w:tr>
      <w:tr w:rsidR="00F6236C" w:rsidRPr="00892124" w14:paraId="32EB54A2" w14:textId="77777777" w:rsidTr="00623BB6">
        <w:tc>
          <w:tcPr>
            <w:tcW w:w="3342" w:type="dxa"/>
            <w:tcMar>
              <w:top w:w="28" w:type="dxa"/>
              <w:bottom w:w="28" w:type="dxa"/>
            </w:tcMar>
          </w:tcPr>
          <w:p w14:paraId="4202EB88" w14:textId="77777777" w:rsidR="00F6236C" w:rsidRPr="00892124" w:rsidRDefault="00F6236C" w:rsidP="00DF71A6">
            <w:pPr>
              <w:rPr>
                <w:rFonts w:ascii="Arial" w:hAnsi="Arial" w:cs="Arial"/>
              </w:rPr>
            </w:pPr>
            <w:r w:rsidRPr="00892124">
              <w:rPr>
                <w:rFonts w:ascii="Arial" w:hAnsi="Arial" w:cs="Arial"/>
                <w:b/>
              </w:rPr>
              <w:t>Study Duration for individual participants</w:t>
            </w:r>
          </w:p>
        </w:tc>
        <w:tc>
          <w:tcPr>
            <w:tcW w:w="6946" w:type="dxa"/>
            <w:tcMar>
              <w:top w:w="28" w:type="dxa"/>
              <w:bottom w:w="28" w:type="dxa"/>
            </w:tcMar>
          </w:tcPr>
          <w:p w14:paraId="051287AB" w14:textId="77777777" w:rsidR="00F6236C" w:rsidRPr="00892124" w:rsidRDefault="00F6236C" w:rsidP="00DF71A6">
            <w:pPr>
              <w:rPr>
                <w:rFonts w:ascii="Arial" w:hAnsi="Arial" w:cs="Arial"/>
              </w:rPr>
            </w:pPr>
          </w:p>
        </w:tc>
      </w:tr>
      <w:tr w:rsidR="00F6236C" w:rsidRPr="00892124" w14:paraId="2422F19F" w14:textId="77777777" w:rsidTr="00623BB6">
        <w:tc>
          <w:tcPr>
            <w:tcW w:w="3342" w:type="dxa"/>
            <w:tcMar>
              <w:top w:w="28" w:type="dxa"/>
              <w:bottom w:w="28" w:type="dxa"/>
            </w:tcMar>
          </w:tcPr>
          <w:p w14:paraId="091A9675" w14:textId="77777777" w:rsidR="00F6236C" w:rsidRPr="00892124" w:rsidRDefault="00F6236C" w:rsidP="00DF71A6">
            <w:pPr>
              <w:rPr>
                <w:rFonts w:ascii="Arial" w:hAnsi="Arial" w:cs="Arial"/>
                <w:b/>
              </w:rPr>
            </w:pPr>
            <w:r w:rsidRPr="00892124">
              <w:rPr>
                <w:rFonts w:ascii="Arial" w:hAnsi="Arial" w:cs="Arial"/>
                <w:b/>
              </w:rPr>
              <w:t xml:space="preserve">Study Specific Abbreviations/ Definitions </w:t>
            </w:r>
          </w:p>
        </w:tc>
        <w:tc>
          <w:tcPr>
            <w:tcW w:w="6946" w:type="dxa"/>
            <w:tcMar>
              <w:top w:w="28" w:type="dxa"/>
              <w:bottom w:w="28" w:type="dxa"/>
            </w:tcMar>
          </w:tcPr>
          <w:p w14:paraId="5C0AC48B" w14:textId="77777777" w:rsidR="00F6236C" w:rsidRPr="00892124" w:rsidDel="008A5103" w:rsidRDefault="00F6236C" w:rsidP="00DF71A6">
            <w:pPr>
              <w:rPr>
                <w:rFonts w:ascii="Arial" w:hAnsi="Arial" w:cs="Arial"/>
              </w:rPr>
            </w:pPr>
          </w:p>
        </w:tc>
      </w:tr>
      <w:tr w:rsidR="00DA7715" w:rsidRPr="00892124" w14:paraId="7C088B89" w14:textId="77777777" w:rsidTr="00623BB6">
        <w:tc>
          <w:tcPr>
            <w:tcW w:w="3342" w:type="dxa"/>
            <w:tcMar>
              <w:top w:w="28" w:type="dxa"/>
              <w:bottom w:w="28" w:type="dxa"/>
            </w:tcMar>
          </w:tcPr>
          <w:p w14:paraId="0C38BFA3" w14:textId="542EEDB0" w:rsidR="00DA7715" w:rsidRPr="00892124" w:rsidRDefault="00DA7715" w:rsidP="00DF71A6">
            <w:pPr>
              <w:rPr>
                <w:rFonts w:ascii="Arial" w:hAnsi="Arial" w:cs="Arial"/>
                <w:b/>
              </w:rPr>
            </w:pPr>
            <w:r>
              <w:rPr>
                <w:rFonts w:ascii="Arial" w:hAnsi="Arial" w:cs="Arial"/>
                <w:b/>
              </w:rPr>
              <w:t>Keywords</w:t>
            </w:r>
          </w:p>
        </w:tc>
        <w:tc>
          <w:tcPr>
            <w:tcW w:w="6946" w:type="dxa"/>
            <w:tcMar>
              <w:top w:w="28" w:type="dxa"/>
              <w:bottom w:w="28" w:type="dxa"/>
            </w:tcMar>
          </w:tcPr>
          <w:p w14:paraId="781C9838" w14:textId="77777777" w:rsidR="00DA7715" w:rsidRPr="00892124" w:rsidDel="008A5103" w:rsidRDefault="00DA7715" w:rsidP="00DF71A6">
            <w:pPr>
              <w:rPr>
                <w:rFonts w:ascii="Arial" w:hAnsi="Arial" w:cs="Arial"/>
              </w:rPr>
            </w:pPr>
          </w:p>
        </w:tc>
      </w:tr>
    </w:tbl>
    <w:p w14:paraId="6B9C3487" w14:textId="6B60D3C2" w:rsidR="006C433E" w:rsidRDefault="006C433E" w:rsidP="00F6236C">
      <w:pPr>
        <w:rPr>
          <w:rFonts w:ascii="Arial" w:hAnsi="Arial" w:cs="Arial"/>
        </w:rPr>
      </w:pPr>
    </w:p>
    <w:p w14:paraId="7CA8BB53" w14:textId="77777777" w:rsidR="006C433E" w:rsidRDefault="006C433E" w:rsidP="006C433E">
      <w:pPr>
        <w:pStyle w:val="Default"/>
      </w:pPr>
      <w:r>
        <w:br w:type="page"/>
      </w:r>
    </w:p>
    <w:p w14:paraId="0A013527" w14:textId="77777777" w:rsidR="00F6236C" w:rsidRPr="00892124" w:rsidRDefault="00F6236C" w:rsidP="00F6236C">
      <w:pPr>
        <w:rPr>
          <w:rFonts w:ascii="Arial" w:hAnsi="Arial" w:cs="Arial"/>
        </w:rPr>
      </w:pPr>
    </w:p>
    <w:p w14:paraId="62982217" w14:textId="77777777" w:rsidR="00F6236C" w:rsidRPr="00892124" w:rsidRDefault="00F6236C" w:rsidP="00F6236C">
      <w:pPr>
        <w:rPr>
          <w:rFonts w:ascii="Arial" w:hAnsi="Arial" w:cs="Arial"/>
        </w:rPr>
      </w:pPr>
    </w:p>
    <w:p w14:paraId="15B4F0F5" w14:textId="74AC781C" w:rsidR="00393FAF" w:rsidRPr="00892124" w:rsidRDefault="00393FAF" w:rsidP="000515A7">
      <w:pPr>
        <w:pStyle w:val="Heading1"/>
        <w:spacing w:before="240" w:after="240"/>
        <w:rPr>
          <w:rFonts w:ascii="Arial" w:hAnsi="Arial" w:cs="Arial"/>
        </w:rPr>
      </w:pPr>
      <w:bookmarkStart w:id="2" w:name="_Toc117235384"/>
      <w:r w:rsidRPr="00892124">
        <w:rPr>
          <w:rFonts w:ascii="Arial" w:hAnsi="Arial" w:cs="Arial"/>
        </w:rPr>
        <w:t>Objectives</w:t>
      </w:r>
      <w:bookmarkEnd w:id="2"/>
    </w:p>
    <w:p w14:paraId="7DFBD319" w14:textId="77777777" w:rsidR="00AD03CE" w:rsidRPr="00892124" w:rsidRDefault="00393FAF" w:rsidP="00B7220B">
      <w:pPr>
        <w:pStyle w:val="BlockText"/>
        <w:numPr>
          <w:ilvl w:val="1"/>
          <w:numId w:val="6"/>
        </w:numPr>
        <w:ind w:left="1260" w:hanging="540"/>
        <w:rPr>
          <w:rFonts w:ascii="Arial" w:hAnsi="Arial" w:cs="Arial"/>
        </w:rPr>
      </w:pPr>
      <w:r w:rsidRPr="00892124">
        <w:rPr>
          <w:rFonts w:ascii="Arial" w:hAnsi="Arial" w:cs="Arial"/>
        </w:rPr>
        <w:t>Describe the purpose, specific aims, or objectives.</w:t>
      </w:r>
    </w:p>
    <w:p w14:paraId="7DFBD31A" w14:textId="77777777" w:rsidR="00393FAF" w:rsidRPr="00892124" w:rsidRDefault="00393FAF" w:rsidP="00B7220B">
      <w:pPr>
        <w:pStyle w:val="BlockText"/>
        <w:numPr>
          <w:ilvl w:val="1"/>
          <w:numId w:val="6"/>
        </w:numPr>
        <w:ind w:left="1260" w:hanging="540"/>
        <w:rPr>
          <w:rFonts w:ascii="Arial" w:hAnsi="Arial" w:cs="Arial"/>
        </w:rPr>
      </w:pPr>
      <w:r w:rsidRPr="00892124">
        <w:rPr>
          <w:rFonts w:ascii="Arial" w:hAnsi="Arial" w:cs="Arial"/>
        </w:rPr>
        <w:t>State the hypotheses to be tested.</w:t>
      </w:r>
    </w:p>
    <w:p w14:paraId="7DFBD31B" w14:textId="1788D16C" w:rsidR="00393FAF" w:rsidRPr="00892124" w:rsidRDefault="00393FAF" w:rsidP="000515A7">
      <w:pPr>
        <w:pStyle w:val="Heading1"/>
        <w:spacing w:before="240" w:after="240"/>
        <w:rPr>
          <w:rFonts w:ascii="Arial" w:hAnsi="Arial" w:cs="Arial"/>
        </w:rPr>
      </w:pPr>
      <w:bookmarkStart w:id="3" w:name="_Toc117235385"/>
      <w:r w:rsidRPr="00892124">
        <w:rPr>
          <w:rFonts w:ascii="Arial" w:hAnsi="Arial" w:cs="Arial"/>
        </w:rPr>
        <w:t>Background</w:t>
      </w:r>
      <w:bookmarkEnd w:id="3"/>
    </w:p>
    <w:p w14:paraId="7DFBD31C" w14:textId="77777777" w:rsidR="00AD03CE" w:rsidRPr="00892124" w:rsidRDefault="00E64921" w:rsidP="00B7220B">
      <w:pPr>
        <w:pStyle w:val="BlockText"/>
        <w:numPr>
          <w:ilvl w:val="1"/>
          <w:numId w:val="6"/>
        </w:numPr>
        <w:ind w:left="1260" w:hanging="540"/>
        <w:rPr>
          <w:rFonts w:ascii="Arial" w:hAnsi="Arial" w:cs="Arial"/>
        </w:rPr>
      </w:pPr>
      <w:r w:rsidRPr="00892124">
        <w:rPr>
          <w:rFonts w:ascii="Arial" w:hAnsi="Arial" w:cs="Arial"/>
        </w:rPr>
        <w:t>Describe the relevant prior experience and gaps in current knowledge.</w:t>
      </w:r>
    </w:p>
    <w:p w14:paraId="7DFBD31D" w14:textId="77777777" w:rsidR="00AD03CE" w:rsidRPr="00892124" w:rsidRDefault="00E64921" w:rsidP="00B7220B">
      <w:pPr>
        <w:pStyle w:val="BlockText"/>
        <w:numPr>
          <w:ilvl w:val="1"/>
          <w:numId w:val="6"/>
        </w:numPr>
        <w:ind w:left="1260" w:hanging="540"/>
        <w:rPr>
          <w:rFonts w:ascii="Arial" w:hAnsi="Arial" w:cs="Arial"/>
        </w:rPr>
      </w:pPr>
      <w:r w:rsidRPr="00892124">
        <w:rPr>
          <w:rFonts w:ascii="Arial" w:hAnsi="Arial" w:cs="Arial"/>
        </w:rPr>
        <w:t>Describe any relevant preliminary data.</w:t>
      </w:r>
    </w:p>
    <w:p w14:paraId="7DFBD31E" w14:textId="77777777" w:rsidR="00AD03CE" w:rsidRPr="00892124" w:rsidRDefault="00393FAF" w:rsidP="00B7220B">
      <w:pPr>
        <w:pStyle w:val="BlockText"/>
        <w:numPr>
          <w:ilvl w:val="1"/>
          <w:numId w:val="6"/>
        </w:numPr>
        <w:ind w:left="1260" w:hanging="540"/>
        <w:rPr>
          <w:rFonts w:ascii="Arial" w:hAnsi="Arial" w:cs="Arial"/>
        </w:rPr>
      </w:pPr>
      <w:r w:rsidRPr="00892124">
        <w:rPr>
          <w:rFonts w:ascii="Arial" w:hAnsi="Arial" w:cs="Arial"/>
        </w:rPr>
        <w:t>Provide the scientific or scholarly background</w:t>
      </w:r>
      <w:r w:rsidR="005A06C9" w:rsidRPr="00892124">
        <w:rPr>
          <w:rFonts w:ascii="Arial" w:hAnsi="Arial" w:cs="Arial"/>
        </w:rPr>
        <w:t xml:space="preserve"> for,</w:t>
      </w:r>
      <w:r w:rsidRPr="00892124">
        <w:rPr>
          <w:rFonts w:ascii="Arial" w:hAnsi="Arial" w:cs="Arial"/>
        </w:rPr>
        <w:t xml:space="preserve"> rational</w:t>
      </w:r>
      <w:r w:rsidR="005A06C9" w:rsidRPr="00892124">
        <w:rPr>
          <w:rFonts w:ascii="Arial" w:hAnsi="Arial" w:cs="Arial"/>
        </w:rPr>
        <w:t>e for, and significance</w:t>
      </w:r>
      <w:r w:rsidRPr="00892124">
        <w:rPr>
          <w:rFonts w:ascii="Arial" w:hAnsi="Arial" w:cs="Arial"/>
        </w:rPr>
        <w:t xml:space="preserve"> </w:t>
      </w:r>
      <w:r w:rsidR="005A06C9" w:rsidRPr="00892124">
        <w:rPr>
          <w:rFonts w:ascii="Arial" w:hAnsi="Arial" w:cs="Arial"/>
        </w:rPr>
        <w:t xml:space="preserve">of </w:t>
      </w:r>
      <w:r w:rsidRPr="00892124">
        <w:rPr>
          <w:rFonts w:ascii="Arial" w:hAnsi="Arial" w:cs="Arial"/>
        </w:rPr>
        <w:t xml:space="preserve">the </w:t>
      </w:r>
      <w:r w:rsidR="00705DDD" w:rsidRPr="00892124">
        <w:rPr>
          <w:rFonts w:ascii="Arial" w:hAnsi="Arial" w:cs="Arial"/>
        </w:rPr>
        <w:t>research</w:t>
      </w:r>
      <w:r w:rsidRPr="00892124">
        <w:rPr>
          <w:rFonts w:ascii="Arial" w:hAnsi="Arial" w:cs="Arial"/>
        </w:rPr>
        <w:t xml:space="preserve"> based on the existing literature</w:t>
      </w:r>
      <w:r w:rsidR="00E64921" w:rsidRPr="00892124">
        <w:rPr>
          <w:rFonts w:ascii="Arial" w:hAnsi="Arial" w:cs="Arial"/>
        </w:rPr>
        <w:t xml:space="preserve"> </w:t>
      </w:r>
      <w:r w:rsidRPr="00892124">
        <w:rPr>
          <w:rFonts w:ascii="Arial" w:hAnsi="Arial" w:cs="Arial"/>
        </w:rPr>
        <w:t>and how will it add to existing knowledge.</w:t>
      </w:r>
    </w:p>
    <w:p w14:paraId="3DCC8A22" w14:textId="48CC3FCC" w:rsidR="00297491" w:rsidRPr="00892124" w:rsidRDefault="00297491" w:rsidP="000515A7">
      <w:pPr>
        <w:pStyle w:val="Heading1"/>
        <w:spacing w:before="240" w:after="240"/>
        <w:rPr>
          <w:rFonts w:ascii="Arial" w:hAnsi="Arial" w:cs="Arial"/>
        </w:rPr>
      </w:pPr>
      <w:bookmarkStart w:id="4" w:name="_Toc117235386"/>
      <w:r w:rsidRPr="00892124">
        <w:rPr>
          <w:rFonts w:ascii="Arial" w:hAnsi="Arial" w:cs="Arial"/>
        </w:rPr>
        <w:t>Study Intervention</w:t>
      </w:r>
      <w:bookmarkEnd w:id="4"/>
    </w:p>
    <w:p w14:paraId="6ADBFD2F" w14:textId="58BEC58A" w:rsidR="00297491" w:rsidRPr="00892124" w:rsidRDefault="00297491" w:rsidP="00B7220B">
      <w:pPr>
        <w:numPr>
          <w:ilvl w:val="1"/>
          <w:numId w:val="7"/>
        </w:numPr>
        <w:autoSpaceDE/>
        <w:autoSpaceDN/>
        <w:adjustRightInd/>
        <w:spacing w:before="120" w:after="120"/>
        <w:ind w:left="1260" w:right="720" w:hanging="540"/>
        <w:rPr>
          <w:rFonts w:ascii="Arial" w:hAnsi="Arial" w:cs="Arial"/>
        </w:rPr>
      </w:pPr>
      <w:r w:rsidRPr="00892124">
        <w:rPr>
          <w:rFonts w:ascii="Arial" w:hAnsi="Arial" w:cs="Arial"/>
        </w:rPr>
        <w:t xml:space="preserve">Description: </w:t>
      </w:r>
      <w:r w:rsidRPr="00892124">
        <w:rPr>
          <w:rFonts w:ascii="Arial" w:hAnsi="Arial" w:cs="Arial"/>
          <w:i/>
        </w:rPr>
        <w:t xml:space="preserve">Describe the study intervention </w:t>
      </w:r>
      <w:r w:rsidR="00DF4F0F">
        <w:rPr>
          <w:rFonts w:ascii="Arial" w:hAnsi="Arial" w:cs="Arial"/>
          <w:i/>
        </w:rPr>
        <w:t xml:space="preserve">or what you plan to </w:t>
      </w:r>
      <w:r w:rsidRPr="00892124">
        <w:rPr>
          <w:rFonts w:ascii="Arial" w:hAnsi="Arial" w:cs="Arial"/>
          <w:i/>
        </w:rPr>
        <w:t>evaluate.</w:t>
      </w:r>
    </w:p>
    <w:p w14:paraId="331379DC" w14:textId="76D6CA76" w:rsidR="00297491" w:rsidRPr="00892124" w:rsidRDefault="00297491" w:rsidP="000515A7">
      <w:pPr>
        <w:pStyle w:val="Heading1"/>
        <w:spacing w:before="240" w:after="240"/>
        <w:rPr>
          <w:rFonts w:ascii="Arial" w:hAnsi="Arial" w:cs="Arial"/>
        </w:rPr>
      </w:pPr>
      <w:bookmarkStart w:id="5" w:name="_Toc117235387"/>
      <w:r w:rsidRPr="00892124">
        <w:rPr>
          <w:rFonts w:ascii="Arial" w:hAnsi="Arial" w:cs="Arial"/>
        </w:rPr>
        <w:t>Procedures Involved</w:t>
      </w:r>
      <w:bookmarkEnd w:id="5"/>
    </w:p>
    <w:p w14:paraId="0D36C737" w14:textId="77777777" w:rsidR="00297491" w:rsidRPr="00892124" w:rsidRDefault="00297491" w:rsidP="00B7220B">
      <w:pPr>
        <w:pStyle w:val="BlockText"/>
        <w:numPr>
          <w:ilvl w:val="1"/>
          <w:numId w:val="6"/>
        </w:numPr>
        <w:ind w:left="1260" w:hanging="540"/>
        <w:rPr>
          <w:rFonts w:ascii="Arial" w:hAnsi="Arial" w:cs="Arial"/>
        </w:rPr>
      </w:pPr>
      <w:r w:rsidRPr="00892124">
        <w:rPr>
          <w:rFonts w:ascii="Arial" w:hAnsi="Arial" w:cs="Arial"/>
        </w:rPr>
        <w:t>Describe and explain the study design.</w:t>
      </w:r>
    </w:p>
    <w:p w14:paraId="1D8FEB1F" w14:textId="77777777" w:rsidR="00DB7038" w:rsidRDefault="00297491" w:rsidP="00B7220B">
      <w:pPr>
        <w:pStyle w:val="BlockText"/>
        <w:numPr>
          <w:ilvl w:val="1"/>
          <w:numId w:val="6"/>
        </w:numPr>
        <w:ind w:left="1260" w:hanging="540"/>
        <w:rPr>
          <w:rFonts w:ascii="Arial" w:hAnsi="Arial" w:cs="Arial"/>
        </w:rPr>
      </w:pPr>
      <w:r w:rsidRPr="00DB7038">
        <w:rPr>
          <w:rFonts w:ascii="Arial" w:hAnsi="Arial" w:cs="Arial"/>
        </w:rPr>
        <w:t xml:space="preserve">Provide a description of all research procedures being performed and when they are performed, including procedures being performed to monitor </w:t>
      </w:r>
      <w:r w:rsidR="00E56D1D" w:rsidRPr="00DB7038">
        <w:rPr>
          <w:rFonts w:ascii="Arial" w:hAnsi="Arial" w:cs="Arial"/>
        </w:rPr>
        <w:t xml:space="preserve">participants </w:t>
      </w:r>
      <w:r w:rsidRPr="00DB7038">
        <w:rPr>
          <w:rFonts w:ascii="Arial" w:hAnsi="Arial" w:cs="Arial"/>
        </w:rPr>
        <w:t>for safety or minimize risks.</w:t>
      </w:r>
    </w:p>
    <w:p w14:paraId="6E0A569F" w14:textId="083B220C" w:rsidR="00297491" w:rsidRPr="00DB7038" w:rsidRDefault="00297491" w:rsidP="00B7220B">
      <w:pPr>
        <w:pStyle w:val="BlockText"/>
        <w:numPr>
          <w:ilvl w:val="1"/>
          <w:numId w:val="6"/>
        </w:numPr>
        <w:ind w:left="1260" w:hanging="540"/>
        <w:rPr>
          <w:rFonts w:ascii="Arial" w:hAnsi="Arial" w:cs="Arial"/>
        </w:rPr>
      </w:pPr>
      <w:r w:rsidRPr="00DB7038">
        <w:rPr>
          <w:rFonts w:ascii="Arial" w:hAnsi="Arial" w:cs="Arial"/>
        </w:rPr>
        <w:t>Describe</w:t>
      </w:r>
      <w:r w:rsidR="00DF4F0F">
        <w:rPr>
          <w:rFonts w:ascii="Arial" w:hAnsi="Arial" w:cs="Arial"/>
        </w:rPr>
        <w:t xml:space="preserve"> p</w:t>
      </w:r>
      <w:r w:rsidRPr="00DB7038">
        <w:rPr>
          <w:rFonts w:ascii="Arial" w:hAnsi="Arial" w:cs="Arial"/>
        </w:rPr>
        <w:t>rocedures performed to lessen the probability or magnitude of risks.</w:t>
      </w:r>
    </w:p>
    <w:p w14:paraId="45F0D290" w14:textId="3F0140FD" w:rsidR="001F40D0" w:rsidRPr="001F40D0" w:rsidRDefault="00115FA4" w:rsidP="00B7220B">
      <w:pPr>
        <w:pStyle w:val="List"/>
        <w:numPr>
          <w:ilvl w:val="1"/>
          <w:numId w:val="6"/>
        </w:numPr>
        <w:spacing w:before="120" w:beforeAutospacing="0" w:after="120" w:afterAutospacing="0"/>
        <w:ind w:left="1267" w:hanging="547"/>
        <w:rPr>
          <w:rFonts w:ascii="Arial" w:hAnsi="Arial" w:cs="Arial"/>
        </w:rPr>
      </w:pPr>
      <w:r>
        <w:rPr>
          <w:rFonts w:ascii="Arial" w:hAnsi="Arial" w:cs="Arial"/>
        </w:rPr>
        <w:t xml:space="preserve">Describe the </w:t>
      </w:r>
      <w:r w:rsidR="00297491" w:rsidRPr="00892124">
        <w:rPr>
          <w:rFonts w:ascii="Arial" w:hAnsi="Arial" w:cs="Arial"/>
        </w:rPr>
        <w:t>data will be collected during the study and how that data will be obtained.</w:t>
      </w:r>
    </w:p>
    <w:p w14:paraId="0CD42BB5" w14:textId="292213D8" w:rsidR="00297491" w:rsidRPr="00892124" w:rsidRDefault="00297491" w:rsidP="000515A7">
      <w:pPr>
        <w:pStyle w:val="Heading1"/>
        <w:spacing w:before="240" w:after="240"/>
        <w:rPr>
          <w:rFonts w:ascii="Arial" w:hAnsi="Arial" w:cs="Arial"/>
        </w:rPr>
      </w:pPr>
      <w:bookmarkStart w:id="6" w:name="_Toc117235388"/>
      <w:r w:rsidRPr="00892124">
        <w:rPr>
          <w:rFonts w:ascii="Arial" w:hAnsi="Arial" w:cs="Arial"/>
        </w:rPr>
        <w:t xml:space="preserve">Sharing of Results with </w:t>
      </w:r>
      <w:r w:rsidR="00E56D1D">
        <w:rPr>
          <w:rFonts w:ascii="Arial" w:hAnsi="Arial" w:cs="Arial"/>
        </w:rPr>
        <w:t>Participants</w:t>
      </w:r>
      <w:bookmarkEnd w:id="6"/>
    </w:p>
    <w:p w14:paraId="429D784D" w14:textId="5F95CF7E" w:rsidR="00297491" w:rsidRPr="00892124" w:rsidRDefault="00297491" w:rsidP="00B7220B">
      <w:pPr>
        <w:pStyle w:val="BlockText"/>
        <w:numPr>
          <w:ilvl w:val="1"/>
          <w:numId w:val="6"/>
        </w:numPr>
        <w:ind w:left="1260" w:hanging="540"/>
        <w:rPr>
          <w:rFonts w:ascii="Arial" w:hAnsi="Arial" w:cs="Arial"/>
        </w:rPr>
      </w:pPr>
      <w:r w:rsidRPr="00892124">
        <w:rPr>
          <w:rFonts w:ascii="Arial" w:hAnsi="Arial" w:cs="Arial"/>
        </w:rPr>
        <w:t xml:space="preserve">Describe whether results (study results or individual </w:t>
      </w:r>
      <w:r w:rsidR="00E56D1D">
        <w:rPr>
          <w:rFonts w:ascii="Arial" w:hAnsi="Arial" w:cs="Arial"/>
        </w:rPr>
        <w:t>participant</w:t>
      </w:r>
      <w:r w:rsidRPr="00892124">
        <w:rPr>
          <w:rFonts w:ascii="Arial" w:hAnsi="Arial" w:cs="Arial"/>
        </w:rPr>
        <w:t xml:space="preserve"> results</w:t>
      </w:r>
      <w:r w:rsidR="007E3D3B">
        <w:rPr>
          <w:rFonts w:ascii="Arial" w:hAnsi="Arial" w:cs="Arial"/>
        </w:rPr>
        <w:t>)</w:t>
      </w:r>
      <w:r w:rsidR="00DF4F0F">
        <w:rPr>
          <w:rFonts w:ascii="Arial" w:hAnsi="Arial" w:cs="Arial"/>
        </w:rPr>
        <w:t xml:space="preserve"> </w:t>
      </w:r>
      <w:r w:rsidRPr="00892124">
        <w:rPr>
          <w:rFonts w:ascii="Arial" w:hAnsi="Arial" w:cs="Arial"/>
        </w:rPr>
        <w:t xml:space="preserve">will be shared with </w:t>
      </w:r>
      <w:r w:rsidR="00E56D1D">
        <w:rPr>
          <w:rFonts w:ascii="Arial" w:hAnsi="Arial" w:cs="Arial"/>
        </w:rPr>
        <w:t>participants</w:t>
      </w:r>
      <w:r w:rsidRPr="00892124">
        <w:rPr>
          <w:rFonts w:ascii="Arial" w:hAnsi="Arial" w:cs="Arial"/>
        </w:rPr>
        <w:t xml:space="preserve"> or others (e.g., the </w:t>
      </w:r>
      <w:r w:rsidR="00E56D1D">
        <w:rPr>
          <w:rFonts w:ascii="Arial" w:hAnsi="Arial" w:cs="Arial"/>
        </w:rPr>
        <w:t>participant</w:t>
      </w:r>
      <w:r w:rsidRPr="00892124">
        <w:rPr>
          <w:rFonts w:ascii="Arial" w:hAnsi="Arial" w:cs="Arial"/>
        </w:rPr>
        <w:t>’s primary care physicians) and if so, describe how the results will be shared.</w:t>
      </w:r>
    </w:p>
    <w:p w14:paraId="3EECA4BC" w14:textId="1B600C6E" w:rsidR="00C336D4" w:rsidRPr="00892124" w:rsidRDefault="00C336D4" w:rsidP="000515A7">
      <w:pPr>
        <w:pStyle w:val="Heading1"/>
        <w:spacing w:before="240" w:after="240"/>
        <w:rPr>
          <w:rFonts w:ascii="Arial" w:hAnsi="Arial" w:cs="Arial"/>
        </w:rPr>
      </w:pPr>
      <w:bookmarkStart w:id="7" w:name="_Toc117235389"/>
      <w:r w:rsidRPr="00892124">
        <w:rPr>
          <w:rFonts w:ascii="Arial" w:hAnsi="Arial" w:cs="Arial"/>
        </w:rPr>
        <w:t>Study Timelines</w:t>
      </w:r>
      <w:bookmarkEnd w:id="7"/>
    </w:p>
    <w:p w14:paraId="1778854F" w14:textId="7777777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Describe:</w:t>
      </w:r>
    </w:p>
    <w:p w14:paraId="059EE658" w14:textId="7DA6E4AD"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The duration of an individual’s participation in the study.</w:t>
      </w:r>
    </w:p>
    <w:p w14:paraId="3BF76BC0" w14:textId="360C286A"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The duration anticipated to enroll all study </w:t>
      </w:r>
      <w:r w:rsidR="00E56D1D">
        <w:rPr>
          <w:rFonts w:ascii="Arial" w:hAnsi="Arial" w:cs="Arial"/>
        </w:rPr>
        <w:t>participant</w:t>
      </w:r>
      <w:r w:rsidRPr="00892124">
        <w:rPr>
          <w:rFonts w:ascii="Arial" w:hAnsi="Arial" w:cs="Arial"/>
        </w:rPr>
        <w:t>s.</w:t>
      </w:r>
    </w:p>
    <w:p w14:paraId="1DED7DEB" w14:textId="77777777"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The estimated date for the investigators to complete this study (complete primary analyses)</w:t>
      </w:r>
    </w:p>
    <w:p w14:paraId="7DFBD31F" w14:textId="47047EFC" w:rsidR="0011551B" w:rsidRPr="000515A7" w:rsidRDefault="0011551B" w:rsidP="000515A7">
      <w:pPr>
        <w:pStyle w:val="Heading1"/>
        <w:spacing w:before="240" w:after="240"/>
        <w:rPr>
          <w:rFonts w:ascii="Arial" w:hAnsi="Arial" w:cs="Arial"/>
        </w:rPr>
      </w:pPr>
      <w:bookmarkStart w:id="8" w:name="_Toc117235390"/>
      <w:r w:rsidRPr="00892124">
        <w:rPr>
          <w:rFonts w:ascii="Arial" w:hAnsi="Arial" w:cs="Arial"/>
        </w:rPr>
        <w:lastRenderedPageBreak/>
        <w:t>Inclusion and Exclusion Criteria</w:t>
      </w:r>
      <w:bookmarkEnd w:id="8"/>
    </w:p>
    <w:p w14:paraId="7DFBD320" w14:textId="15854F7A" w:rsidR="00AD03CE" w:rsidRPr="00892124" w:rsidRDefault="0011551B" w:rsidP="00B7220B">
      <w:pPr>
        <w:pStyle w:val="BlockText"/>
        <w:numPr>
          <w:ilvl w:val="1"/>
          <w:numId w:val="6"/>
        </w:numPr>
        <w:ind w:left="1260" w:hanging="540"/>
        <w:rPr>
          <w:rFonts w:ascii="Arial" w:hAnsi="Arial" w:cs="Arial"/>
        </w:rPr>
      </w:pPr>
      <w:r w:rsidRPr="00892124">
        <w:rPr>
          <w:rFonts w:ascii="Arial" w:hAnsi="Arial" w:cs="Arial"/>
        </w:rPr>
        <w:t>Describe how individuals will be screened for eligibility.</w:t>
      </w:r>
      <w:r w:rsidR="00DF4F0F">
        <w:rPr>
          <w:rFonts w:ascii="Arial" w:hAnsi="Arial" w:cs="Arial"/>
        </w:rPr>
        <w:t xml:space="preserve"> For chart reviews, describe how the sample population will be identified/scoped.</w:t>
      </w:r>
    </w:p>
    <w:p w14:paraId="7DFBD321" w14:textId="77777777" w:rsidR="00AD03CE" w:rsidRPr="00892124" w:rsidRDefault="0011551B" w:rsidP="00B7220B">
      <w:pPr>
        <w:pStyle w:val="BlockText"/>
        <w:numPr>
          <w:ilvl w:val="1"/>
          <w:numId w:val="6"/>
        </w:numPr>
        <w:ind w:left="1260" w:hanging="540"/>
        <w:rPr>
          <w:rFonts w:ascii="Arial" w:hAnsi="Arial" w:cs="Arial"/>
        </w:rPr>
      </w:pPr>
      <w:r w:rsidRPr="00892124">
        <w:rPr>
          <w:rFonts w:ascii="Arial" w:hAnsi="Arial" w:cs="Arial"/>
        </w:rPr>
        <w:t>Describe the criteria that define who will be included or excluded in your final study sample.</w:t>
      </w:r>
    </w:p>
    <w:p w14:paraId="7DFBD322" w14:textId="166117EC" w:rsidR="0011551B" w:rsidRPr="00892124" w:rsidRDefault="0011551B" w:rsidP="00B7220B">
      <w:pPr>
        <w:pStyle w:val="BlockText"/>
        <w:numPr>
          <w:ilvl w:val="1"/>
          <w:numId w:val="6"/>
        </w:numPr>
        <w:ind w:left="1260" w:hanging="540"/>
        <w:rPr>
          <w:rFonts w:ascii="Arial" w:hAnsi="Arial" w:cs="Arial"/>
        </w:rPr>
      </w:pPr>
      <w:r w:rsidRPr="00892124">
        <w:rPr>
          <w:rFonts w:ascii="Arial" w:hAnsi="Arial" w:cs="Arial"/>
        </w:rPr>
        <w:t xml:space="preserve">Indicate specifically whether you will include or exclude each of the following special populations: (You may not include members of the </w:t>
      </w:r>
      <w:r w:rsidR="00DF4F0F">
        <w:rPr>
          <w:rFonts w:ascii="Arial" w:hAnsi="Arial" w:cs="Arial"/>
        </w:rPr>
        <w:t>below</w:t>
      </w:r>
      <w:r w:rsidRPr="00892124">
        <w:rPr>
          <w:rFonts w:ascii="Arial" w:hAnsi="Arial" w:cs="Arial"/>
        </w:rPr>
        <w:t xml:space="preserve"> populations as </w:t>
      </w:r>
      <w:r w:rsidR="00E56D1D">
        <w:rPr>
          <w:rFonts w:ascii="Arial" w:hAnsi="Arial" w:cs="Arial"/>
        </w:rPr>
        <w:t>participant</w:t>
      </w:r>
      <w:r w:rsidRPr="00892124">
        <w:rPr>
          <w:rFonts w:ascii="Arial" w:hAnsi="Arial" w:cs="Arial"/>
        </w:rPr>
        <w:t>s in your research unless you indicate this in your inclusion criteria.)</w:t>
      </w:r>
    </w:p>
    <w:p w14:paraId="7DFBD323" w14:textId="77777777" w:rsidR="0011551B" w:rsidRPr="00892124" w:rsidRDefault="0011551B"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Adults unable to consent</w:t>
      </w:r>
    </w:p>
    <w:p w14:paraId="7DFBD324" w14:textId="77777777" w:rsidR="0011551B" w:rsidRPr="00892124" w:rsidRDefault="0011551B"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Individuals who are not yet adults (infants, children, teenagers)</w:t>
      </w:r>
    </w:p>
    <w:p w14:paraId="7DFBD325" w14:textId="77777777" w:rsidR="0011551B" w:rsidRPr="00892124" w:rsidRDefault="0011551B"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Pregnant women</w:t>
      </w:r>
    </w:p>
    <w:p w14:paraId="7DFBD326" w14:textId="77777777" w:rsidR="0011551B" w:rsidRPr="00892124" w:rsidRDefault="0011551B"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Prisoners</w:t>
      </w:r>
    </w:p>
    <w:p w14:paraId="1E6541BF" w14:textId="0AD65C4C" w:rsidR="00C336D4" w:rsidRPr="00892124" w:rsidRDefault="00C336D4" w:rsidP="000515A7">
      <w:pPr>
        <w:pStyle w:val="Heading1"/>
        <w:spacing w:before="240" w:after="240"/>
        <w:rPr>
          <w:rFonts w:ascii="Arial" w:hAnsi="Arial" w:cs="Arial"/>
        </w:rPr>
      </w:pPr>
      <w:bookmarkStart w:id="9" w:name="_Toc117235391"/>
      <w:r w:rsidRPr="00892124">
        <w:rPr>
          <w:rFonts w:ascii="Arial" w:hAnsi="Arial" w:cs="Arial"/>
        </w:rPr>
        <w:t>Vulnerable Populations</w:t>
      </w:r>
      <w:bookmarkEnd w:id="9"/>
    </w:p>
    <w:p w14:paraId="2D97F8B5" w14:textId="7777777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If the research involves individuals who are vulnerable to coercion or undue influence, describe additional safeguards included to protect their rights and welfare.</w:t>
      </w:r>
    </w:p>
    <w:p w14:paraId="4AF0CC1C" w14:textId="6DAEEC11" w:rsidR="00C336D4" w:rsidRPr="000515A7" w:rsidRDefault="00C336D4" w:rsidP="000515A7">
      <w:pPr>
        <w:pStyle w:val="Heading1"/>
        <w:spacing w:before="240" w:after="240"/>
        <w:rPr>
          <w:rFonts w:ascii="Arial" w:hAnsi="Arial" w:cs="Arial"/>
        </w:rPr>
      </w:pPr>
      <w:bookmarkStart w:id="10" w:name="_Toc117235392"/>
      <w:r w:rsidRPr="00892124">
        <w:rPr>
          <w:rFonts w:ascii="Arial" w:hAnsi="Arial" w:cs="Arial"/>
        </w:rPr>
        <w:t xml:space="preserve">Local Number of </w:t>
      </w:r>
      <w:r w:rsidR="00E56D1D">
        <w:rPr>
          <w:rFonts w:ascii="Arial" w:hAnsi="Arial" w:cs="Arial"/>
        </w:rPr>
        <w:t>Participant</w:t>
      </w:r>
      <w:r w:rsidRPr="00892124">
        <w:rPr>
          <w:rFonts w:ascii="Arial" w:hAnsi="Arial" w:cs="Arial"/>
        </w:rPr>
        <w:t>s</w:t>
      </w:r>
      <w:bookmarkEnd w:id="10"/>
    </w:p>
    <w:p w14:paraId="12D32132" w14:textId="47BE9543"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Indicate the total number of </w:t>
      </w:r>
      <w:r w:rsidR="00E56D1D">
        <w:rPr>
          <w:rFonts w:ascii="Arial" w:hAnsi="Arial" w:cs="Arial"/>
        </w:rPr>
        <w:t>participant</w:t>
      </w:r>
      <w:r w:rsidRPr="00892124">
        <w:rPr>
          <w:rFonts w:ascii="Arial" w:hAnsi="Arial" w:cs="Arial"/>
        </w:rPr>
        <w:t>s to be accrued locally</w:t>
      </w:r>
      <w:r w:rsidR="007E3D3B">
        <w:rPr>
          <w:rFonts w:ascii="Arial" w:hAnsi="Arial" w:cs="Arial"/>
        </w:rPr>
        <w:t xml:space="preserve"> (e.g, at MGH)</w:t>
      </w:r>
      <w:r w:rsidRPr="00892124">
        <w:rPr>
          <w:rFonts w:ascii="Arial" w:hAnsi="Arial" w:cs="Arial"/>
        </w:rPr>
        <w:t>.</w:t>
      </w:r>
    </w:p>
    <w:p w14:paraId="22DA1A11" w14:textId="77777777" w:rsidR="00C336D4" w:rsidRPr="000515A7" w:rsidRDefault="00C336D4" w:rsidP="000515A7">
      <w:pPr>
        <w:pStyle w:val="Heading1"/>
        <w:spacing w:before="240" w:after="240"/>
        <w:rPr>
          <w:rFonts w:ascii="Arial" w:hAnsi="Arial" w:cs="Arial"/>
        </w:rPr>
      </w:pPr>
      <w:bookmarkStart w:id="11" w:name="_Toc117235393"/>
      <w:r w:rsidRPr="00892124">
        <w:rPr>
          <w:rFonts w:ascii="Arial" w:hAnsi="Arial" w:cs="Arial"/>
        </w:rPr>
        <w:t>Recruitment Methods</w:t>
      </w:r>
      <w:bookmarkEnd w:id="11"/>
    </w:p>
    <w:p w14:paraId="2426B972" w14:textId="4EF71A43"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when, where, and how potential </w:t>
      </w:r>
      <w:r w:rsidR="00E56D1D">
        <w:rPr>
          <w:rFonts w:ascii="Arial" w:hAnsi="Arial" w:cs="Arial"/>
        </w:rPr>
        <w:t>participant</w:t>
      </w:r>
      <w:r w:rsidRPr="00892124">
        <w:rPr>
          <w:rFonts w:ascii="Arial" w:hAnsi="Arial" w:cs="Arial"/>
        </w:rPr>
        <w:t>s will be recruited.</w:t>
      </w:r>
    </w:p>
    <w:p w14:paraId="7CA517E3" w14:textId="2FD04D96"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the source of </w:t>
      </w:r>
      <w:r w:rsidR="00E56D1D">
        <w:rPr>
          <w:rFonts w:ascii="Arial" w:hAnsi="Arial" w:cs="Arial"/>
        </w:rPr>
        <w:t>participant</w:t>
      </w:r>
      <w:r w:rsidRPr="00892124">
        <w:rPr>
          <w:rFonts w:ascii="Arial" w:hAnsi="Arial" w:cs="Arial"/>
        </w:rPr>
        <w:t>s.</w:t>
      </w:r>
    </w:p>
    <w:p w14:paraId="6492589F" w14:textId="7A739711"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the methods that will be used to identify potential </w:t>
      </w:r>
      <w:r w:rsidR="00E56D1D">
        <w:rPr>
          <w:rFonts w:ascii="Arial" w:hAnsi="Arial" w:cs="Arial"/>
        </w:rPr>
        <w:t>participant</w:t>
      </w:r>
      <w:r w:rsidRPr="00892124">
        <w:rPr>
          <w:rFonts w:ascii="Arial" w:hAnsi="Arial" w:cs="Arial"/>
        </w:rPr>
        <w:t>s.</w:t>
      </w:r>
    </w:p>
    <w:p w14:paraId="5D5EC106" w14:textId="603BF16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materials that will be used to recruit </w:t>
      </w:r>
      <w:r w:rsidR="00E56D1D">
        <w:rPr>
          <w:rFonts w:ascii="Arial" w:hAnsi="Arial" w:cs="Arial"/>
        </w:rPr>
        <w:t>participant</w:t>
      </w:r>
      <w:r w:rsidRPr="00892124">
        <w:rPr>
          <w:rFonts w:ascii="Arial" w:hAnsi="Arial" w:cs="Arial"/>
        </w:rPr>
        <w:t xml:space="preserve">s. </w:t>
      </w:r>
    </w:p>
    <w:p w14:paraId="171FE749" w14:textId="3F0405D0"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the amount and timing of any payments to </w:t>
      </w:r>
      <w:r w:rsidR="00E56D1D">
        <w:rPr>
          <w:rFonts w:ascii="Arial" w:hAnsi="Arial" w:cs="Arial"/>
        </w:rPr>
        <w:t>participant</w:t>
      </w:r>
      <w:r w:rsidRPr="00892124">
        <w:rPr>
          <w:rFonts w:ascii="Arial" w:hAnsi="Arial" w:cs="Arial"/>
        </w:rPr>
        <w:t>s.</w:t>
      </w:r>
    </w:p>
    <w:p w14:paraId="0B08B4C7" w14:textId="11D9F9D1" w:rsidR="00C336D4" w:rsidRPr="00892124" w:rsidRDefault="00C336D4" w:rsidP="000515A7">
      <w:pPr>
        <w:pStyle w:val="Heading1"/>
        <w:spacing w:before="240" w:after="240"/>
        <w:rPr>
          <w:rFonts w:ascii="Arial" w:hAnsi="Arial" w:cs="Arial"/>
        </w:rPr>
      </w:pPr>
      <w:bookmarkStart w:id="12" w:name="_Toc492992334"/>
      <w:bookmarkStart w:id="13" w:name="_Toc492992602"/>
      <w:bookmarkStart w:id="14" w:name="_Toc493022872"/>
      <w:bookmarkStart w:id="15" w:name="_Toc492992335"/>
      <w:bookmarkStart w:id="16" w:name="_Toc492992603"/>
      <w:bookmarkStart w:id="17" w:name="_Toc493022873"/>
      <w:bookmarkStart w:id="18" w:name="_Toc492992336"/>
      <w:bookmarkStart w:id="19" w:name="_Toc492992604"/>
      <w:bookmarkStart w:id="20" w:name="_Toc493022874"/>
      <w:bookmarkStart w:id="21" w:name="_Toc117235394"/>
      <w:bookmarkEnd w:id="12"/>
      <w:bookmarkEnd w:id="13"/>
      <w:bookmarkEnd w:id="14"/>
      <w:bookmarkEnd w:id="15"/>
      <w:bookmarkEnd w:id="16"/>
      <w:bookmarkEnd w:id="17"/>
      <w:bookmarkEnd w:id="18"/>
      <w:bookmarkEnd w:id="19"/>
      <w:bookmarkEnd w:id="20"/>
      <w:r w:rsidRPr="00892124">
        <w:rPr>
          <w:rFonts w:ascii="Arial" w:hAnsi="Arial" w:cs="Arial"/>
        </w:rPr>
        <w:t xml:space="preserve">Withdrawal of </w:t>
      </w:r>
      <w:r w:rsidR="00E56D1D">
        <w:rPr>
          <w:rFonts w:ascii="Arial" w:hAnsi="Arial" w:cs="Arial"/>
        </w:rPr>
        <w:t>Participant</w:t>
      </w:r>
      <w:r w:rsidRPr="00892124">
        <w:rPr>
          <w:rFonts w:ascii="Arial" w:hAnsi="Arial" w:cs="Arial"/>
        </w:rPr>
        <w:t>s</w:t>
      </w:r>
      <w:bookmarkEnd w:id="21"/>
    </w:p>
    <w:p w14:paraId="680BE69F" w14:textId="6E6B7648"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anticipated circumstances under which </w:t>
      </w:r>
      <w:r w:rsidR="00E56D1D">
        <w:rPr>
          <w:rFonts w:ascii="Arial" w:hAnsi="Arial" w:cs="Arial"/>
        </w:rPr>
        <w:t>participant</w:t>
      </w:r>
      <w:r w:rsidRPr="00892124">
        <w:rPr>
          <w:rFonts w:ascii="Arial" w:hAnsi="Arial" w:cs="Arial"/>
        </w:rPr>
        <w:t>s will be withdrawn from the research without their consent.</w:t>
      </w:r>
    </w:p>
    <w:p w14:paraId="7E332A23" w14:textId="0CD9C784"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procedures that will be followed when </w:t>
      </w:r>
      <w:r w:rsidR="00E56D1D">
        <w:rPr>
          <w:rFonts w:ascii="Arial" w:hAnsi="Arial" w:cs="Arial"/>
        </w:rPr>
        <w:t>participant</w:t>
      </w:r>
      <w:r w:rsidRPr="00892124">
        <w:rPr>
          <w:rFonts w:ascii="Arial" w:hAnsi="Arial" w:cs="Arial"/>
        </w:rPr>
        <w:t>s withdraw from the research, including partial withdrawal from procedures with continued data collection.</w:t>
      </w:r>
    </w:p>
    <w:p w14:paraId="0BE48BEF" w14:textId="72517501" w:rsidR="00C336D4" w:rsidRPr="00892124" w:rsidRDefault="00C336D4" w:rsidP="000515A7">
      <w:pPr>
        <w:pStyle w:val="Heading1"/>
        <w:spacing w:before="240" w:after="240"/>
        <w:rPr>
          <w:rFonts w:ascii="Arial" w:hAnsi="Arial" w:cs="Arial"/>
        </w:rPr>
      </w:pPr>
      <w:bookmarkStart w:id="22" w:name="_Toc117235395"/>
      <w:r w:rsidRPr="00892124">
        <w:rPr>
          <w:rFonts w:ascii="Arial" w:hAnsi="Arial" w:cs="Arial"/>
        </w:rPr>
        <w:t xml:space="preserve">Risks to </w:t>
      </w:r>
      <w:r w:rsidR="00E56D1D">
        <w:rPr>
          <w:rFonts w:ascii="Arial" w:hAnsi="Arial" w:cs="Arial"/>
        </w:rPr>
        <w:t>Participant</w:t>
      </w:r>
      <w:r w:rsidRPr="00892124">
        <w:rPr>
          <w:rFonts w:ascii="Arial" w:hAnsi="Arial" w:cs="Arial"/>
        </w:rPr>
        <w:t>s</w:t>
      </w:r>
      <w:bookmarkEnd w:id="22"/>
    </w:p>
    <w:p w14:paraId="59D9162E" w14:textId="3602A1AB"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lastRenderedPageBreak/>
        <w:t xml:space="preserve">List the reasonably foreseeable risks, discomforts, hazards, or inconveniences to the </w:t>
      </w:r>
      <w:r w:rsidR="00E56D1D">
        <w:rPr>
          <w:rFonts w:ascii="Arial" w:hAnsi="Arial" w:cs="Arial"/>
        </w:rPr>
        <w:t>participant</w:t>
      </w:r>
      <w:r w:rsidRPr="00892124">
        <w:rPr>
          <w:rFonts w:ascii="Arial" w:hAnsi="Arial" w:cs="Arial"/>
        </w:rPr>
        <w:t xml:space="preserve">s related the </w:t>
      </w:r>
      <w:r w:rsidR="00E56D1D">
        <w:rPr>
          <w:rFonts w:ascii="Arial" w:hAnsi="Arial" w:cs="Arial"/>
        </w:rPr>
        <w:t>participant</w:t>
      </w:r>
      <w:r w:rsidRPr="00892124">
        <w:rPr>
          <w:rFonts w:ascii="Arial" w:hAnsi="Arial" w:cs="Arial"/>
        </w:rPr>
        <w:t xml:space="preserve">s’ participation in the research. Include as may be useful for the </w:t>
      </w:r>
      <w:r w:rsidR="00211C61">
        <w:rPr>
          <w:rFonts w:ascii="Arial" w:hAnsi="Arial" w:cs="Arial"/>
        </w:rPr>
        <w:t>RE</w:t>
      </w:r>
      <w:r w:rsidRPr="00892124">
        <w:rPr>
          <w:rFonts w:ascii="Arial" w:hAnsi="Arial" w:cs="Arial"/>
        </w:rPr>
        <w:t>B’s consideration, a description of the probability, magnitude, duration, and reversibility of the risks. Consider physical, psychological, social, legal, and economic risks.</w:t>
      </w:r>
    </w:p>
    <w:p w14:paraId="7834D20D" w14:textId="568E609F"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If applicable, indicate which procedures may have risks to the </w:t>
      </w:r>
      <w:r w:rsidR="002B6E6C">
        <w:rPr>
          <w:rFonts w:ascii="Arial" w:hAnsi="Arial" w:cs="Arial"/>
        </w:rPr>
        <w:t>participant</w:t>
      </w:r>
      <w:r w:rsidRPr="00892124">
        <w:rPr>
          <w:rFonts w:ascii="Arial" w:hAnsi="Arial" w:cs="Arial"/>
        </w:rPr>
        <w:t>s that are currently unforeseeable.</w:t>
      </w:r>
    </w:p>
    <w:p w14:paraId="35946747" w14:textId="486BFF28"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If applicable, describe risks to others who are not </w:t>
      </w:r>
      <w:r w:rsidR="002B6E6C">
        <w:rPr>
          <w:rFonts w:ascii="Arial" w:hAnsi="Arial" w:cs="Arial"/>
        </w:rPr>
        <w:t>participant</w:t>
      </w:r>
      <w:r w:rsidRPr="00892124">
        <w:rPr>
          <w:rFonts w:ascii="Arial" w:hAnsi="Arial" w:cs="Arial"/>
        </w:rPr>
        <w:t>s.</w:t>
      </w:r>
    </w:p>
    <w:p w14:paraId="194ADC6C" w14:textId="3A029C67" w:rsidR="00C336D4" w:rsidRPr="00892124" w:rsidRDefault="00C336D4" w:rsidP="000515A7">
      <w:pPr>
        <w:pStyle w:val="Heading1"/>
        <w:spacing w:before="240" w:after="240"/>
        <w:rPr>
          <w:rFonts w:ascii="Arial" w:hAnsi="Arial" w:cs="Arial"/>
        </w:rPr>
      </w:pPr>
      <w:bookmarkStart w:id="23" w:name="_Toc117235396"/>
      <w:r w:rsidRPr="00892124">
        <w:rPr>
          <w:rFonts w:ascii="Arial" w:hAnsi="Arial" w:cs="Arial"/>
        </w:rPr>
        <w:t xml:space="preserve">Potential Benefits to </w:t>
      </w:r>
      <w:r w:rsidR="002B6E6C">
        <w:rPr>
          <w:rFonts w:ascii="Arial" w:hAnsi="Arial" w:cs="Arial"/>
        </w:rPr>
        <w:t>Participant</w:t>
      </w:r>
      <w:r w:rsidRPr="00892124">
        <w:rPr>
          <w:rFonts w:ascii="Arial" w:hAnsi="Arial" w:cs="Arial"/>
        </w:rPr>
        <w:t>s</w:t>
      </w:r>
      <w:bookmarkEnd w:id="23"/>
    </w:p>
    <w:p w14:paraId="67F6D59A" w14:textId="50B9E102"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the potential benefits that individual </w:t>
      </w:r>
      <w:r w:rsidR="002B6E6C">
        <w:rPr>
          <w:rFonts w:ascii="Arial" w:hAnsi="Arial" w:cs="Arial"/>
        </w:rPr>
        <w:t>participant</w:t>
      </w:r>
      <w:r w:rsidRPr="00892124">
        <w:rPr>
          <w:rFonts w:ascii="Arial" w:hAnsi="Arial" w:cs="Arial"/>
        </w:rPr>
        <w:t>s may experience from taking part in the research. Include as may be useful for the R</w:t>
      </w:r>
      <w:r w:rsidR="00211C61">
        <w:rPr>
          <w:rFonts w:ascii="Arial" w:hAnsi="Arial" w:cs="Arial"/>
        </w:rPr>
        <w:t>E</w:t>
      </w:r>
      <w:r w:rsidRPr="00892124">
        <w:rPr>
          <w:rFonts w:ascii="Arial" w:hAnsi="Arial" w:cs="Arial"/>
        </w:rPr>
        <w:t>B’s consideration, the probability, magnitude, and duration of the potential benefits.</w:t>
      </w:r>
    </w:p>
    <w:p w14:paraId="036D61E5" w14:textId="0DF44F76" w:rsidR="00C336D4" w:rsidRPr="00892124" w:rsidRDefault="007E3D3B" w:rsidP="007E3D3B">
      <w:pPr>
        <w:pStyle w:val="BlockText"/>
        <w:ind w:left="1260"/>
        <w:rPr>
          <w:rFonts w:ascii="Arial" w:hAnsi="Arial" w:cs="Arial"/>
        </w:rPr>
      </w:pPr>
      <w:r w:rsidRPr="007E3D3B">
        <w:rPr>
          <w:rFonts w:ascii="Arial" w:hAnsi="Arial" w:cs="Arial"/>
          <w:b/>
        </w:rPr>
        <w:t>OR</w:t>
      </w:r>
      <w:r>
        <w:rPr>
          <w:rFonts w:ascii="Arial" w:hAnsi="Arial" w:cs="Arial"/>
        </w:rPr>
        <w:t xml:space="preserve"> </w:t>
      </w:r>
      <w:r w:rsidR="00C336D4" w:rsidRPr="00892124">
        <w:rPr>
          <w:rFonts w:ascii="Arial" w:hAnsi="Arial" w:cs="Arial"/>
        </w:rPr>
        <w:t>Indicate if there is no direct benefit. Do not include benefits to society or others.</w:t>
      </w:r>
    </w:p>
    <w:p w14:paraId="45203990" w14:textId="069FC985" w:rsidR="00C336D4" w:rsidRPr="00892124" w:rsidRDefault="00C336D4" w:rsidP="000515A7">
      <w:pPr>
        <w:pStyle w:val="Heading1"/>
        <w:spacing w:before="240" w:after="240"/>
        <w:rPr>
          <w:rFonts w:ascii="Arial" w:hAnsi="Arial" w:cs="Arial"/>
        </w:rPr>
      </w:pPr>
      <w:bookmarkStart w:id="24" w:name="_Toc117235397"/>
      <w:r w:rsidRPr="00892124">
        <w:rPr>
          <w:rFonts w:ascii="Arial" w:hAnsi="Arial" w:cs="Arial"/>
        </w:rPr>
        <w:t>Data Management and Confidentiality</w:t>
      </w:r>
      <w:bookmarkEnd w:id="24"/>
    </w:p>
    <w:p w14:paraId="004D2375" w14:textId="7777777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Describe the data analysis plan, including any statistical procedures or power analysis.</w:t>
      </w:r>
    </w:p>
    <w:p w14:paraId="2A55E053" w14:textId="7777777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Describe the steps that will be taken to secure the data (e.g., training, authorization of access, password protection, encryption, physical controls, certificates of confidentiality, and separation of identifiers and data) during storage, use, and transmission.</w:t>
      </w:r>
    </w:p>
    <w:p w14:paraId="3B8B990F" w14:textId="7777777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Describe any procedures that will be used for quality control of collected data.</w:t>
      </w:r>
    </w:p>
    <w:p w14:paraId="757BB28E" w14:textId="594F6AC0"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 xml:space="preserve">Describe how data will be handled </w:t>
      </w:r>
      <w:r w:rsidR="00015F0A">
        <w:rPr>
          <w:rFonts w:ascii="Arial" w:hAnsi="Arial" w:cs="Arial"/>
        </w:rPr>
        <w:t>locally</w:t>
      </w:r>
      <w:r w:rsidRPr="00892124">
        <w:rPr>
          <w:rFonts w:ascii="Arial" w:hAnsi="Arial" w:cs="Arial"/>
        </w:rPr>
        <w:t>:</w:t>
      </w:r>
    </w:p>
    <w:p w14:paraId="3F238F79" w14:textId="565C7034" w:rsidR="007E3D3B" w:rsidRDefault="00C336D4" w:rsidP="00B7220B">
      <w:pPr>
        <w:pStyle w:val="List"/>
        <w:numPr>
          <w:ilvl w:val="2"/>
          <w:numId w:val="6"/>
        </w:numPr>
        <w:tabs>
          <w:tab w:val="left" w:pos="1560"/>
        </w:tabs>
        <w:spacing w:before="0" w:beforeAutospacing="0" w:after="60" w:afterAutospacing="0"/>
        <w:ind w:left="1559" w:hanging="300"/>
        <w:rPr>
          <w:rFonts w:ascii="Arial" w:hAnsi="Arial" w:cs="Arial"/>
        </w:rPr>
      </w:pPr>
      <w:r w:rsidRPr="007E3D3B">
        <w:rPr>
          <w:rFonts w:ascii="Arial" w:hAnsi="Arial" w:cs="Arial"/>
        </w:rPr>
        <w:t>What information will be included in th</w:t>
      </w:r>
      <w:r w:rsidR="007E3D3B">
        <w:rPr>
          <w:rFonts w:ascii="Arial" w:hAnsi="Arial" w:cs="Arial"/>
        </w:rPr>
        <w:t>e</w:t>
      </w:r>
      <w:r w:rsidRPr="007E3D3B">
        <w:rPr>
          <w:rFonts w:ascii="Arial" w:hAnsi="Arial" w:cs="Arial"/>
        </w:rPr>
        <w:t xml:space="preserve"> data</w:t>
      </w:r>
      <w:r w:rsidR="007E3D3B" w:rsidRPr="007E3D3B">
        <w:rPr>
          <w:rFonts w:ascii="Arial" w:hAnsi="Arial" w:cs="Arial"/>
        </w:rPr>
        <w:t>?</w:t>
      </w:r>
    </w:p>
    <w:p w14:paraId="6C809AD1" w14:textId="104CFAE4" w:rsidR="00C336D4" w:rsidRPr="007E3D3B" w:rsidRDefault="00C336D4" w:rsidP="00B7220B">
      <w:pPr>
        <w:pStyle w:val="List"/>
        <w:numPr>
          <w:ilvl w:val="2"/>
          <w:numId w:val="6"/>
        </w:numPr>
        <w:tabs>
          <w:tab w:val="left" w:pos="1560"/>
        </w:tabs>
        <w:spacing w:before="0" w:beforeAutospacing="0" w:after="60" w:afterAutospacing="0"/>
        <w:ind w:left="1559" w:hanging="300"/>
        <w:rPr>
          <w:rFonts w:ascii="Arial" w:hAnsi="Arial" w:cs="Arial"/>
        </w:rPr>
      </w:pPr>
      <w:r w:rsidRPr="007E3D3B">
        <w:rPr>
          <w:rFonts w:ascii="Arial" w:hAnsi="Arial" w:cs="Arial"/>
        </w:rPr>
        <w:t>Where and how data will be stored?</w:t>
      </w:r>
    </w:p>
    <w:p w14:paraId="1CC02E7A" w14:textId="22B9B3C6" w:rsidR="00C336D4" w:rsidRPr="00892124" w:rsidRDefault="00C336D4" w:rsidP="00B7220B">
      <w:pPr>
        <w:pStyle w:val="List"/>
        <w:numPr>
          <w:ilvl w:val="2"/>
          <w:numId w:val="6"/>
        </w:numPr>
        <w:tabs>
          <w:tab w:val="left" w:pos="1560"/>
        </w:tabs>
        <w:spacing w:before="0" w:beforeAutospacing="0" w:after="60" w:afterAutospacing="0"/>
        <w:ind w:left="1559" w:hanging="300"/>
        <w:rPr>
          <w:rFonts w:ascii="Arial" w:hAnsi="Arial" w:cs="Arial"/>
        </w:rPr>
      </w:pPr>
      <w:r w:rsidRPr="00892124">
        <w:rPr>
          <w:rFonts w:ascii="Arial" w:hAnsi="Arial" w:cs="Arial"/>
        </w:rPr>
        <w:t xml:space="preserve">How long data </w:t>
      </w:r>
      <w:r w:rsidR="007E3D3B">
        <w:rPr>
          <w:rFonts w:ascii="Arial" w:hAnsi="Arial" w:cs="Arial"/>
        </w:rPr>
        <w:t xml:space="preserve">will </w:t>
      </w:r>
      <w:r w:rsidRPr="00892124">
        <w:rPr>
          <w:rFonts w:ascii="Arial" w:hAnsi="Arial" w:cs="Arial"/>
        </w:rPr>
        <w:t>be stored?</w:t>
      </w:r>
    </w:p>
    <w:p w14:paraId="13C3BD30" w14:textId="5411B570" w:rsidR="00C336D4" w:rsidRPr="00892124" w:rsidRDefault="00C336D4" w:rsidP="00B7220B">
      <w:pPr>
        <w:pStyle w:val="List"/>
        <w:numPr>
          <w:ilvl w:val="2"/>
          <w:numId w:val="6"/>
        </w:numPr>
        <w:tabs>
          <w:tab w:val="left" w:pos="1560"/>
        </w:tabs>
        <w:spacing w:before="0" w:beforeAutospacing="0" w:after="60" w:afterAutospacing="0"/>
        <w:ind w:left="1559" w:hanging="300"/>
        <w:rPr>
          <w:rFonts w:ascii="Arial" w:hAnsi="Arial" w:cs="Arial"/>
        </w:rPr>
      </w:pPr>
      <w:r w:rsidRPr="00892124">
        <w:rPr>
          <w:rFonts w:ascii="Arial" w:hAnsi="Arial" w:cs="Arial"/>
        </w:rPr>
        <w:t>Who will have access to the data?</w:t>
      </w:r>
    </w:p>
    <w:p w14:paraId="573D9D1F" w14:textId="01BD388D" w:rsidR="00C336D4" w:rsidRPr="00892124" w:rsidRDefault="00C336D4" w:rsidP="00B7220B">
      <w:pPr>
        <w:pStyle w:val="List"/>
        <w:numPr>
          <w:ilvl w:val="2"/>
          <w:numId w:val="6"/>
        </w:numPr>
        <w:tabs>
          <w:tab w:val="left" w:pos="1560"/>
        </w:tabs>
        <w:spacing w:before="0" w:beforeAutospacing="0" w:after="60" w:afterAutospacing="0"/>
        <w:ind w:left="1559" w:hanging="300"/>
        <w:rPr>
          <w:rFonts w:ascii="Arial" w:hAnsi="Arial" w:cs="Arial"/>
        </w:rPr>
      </w:pPr>
      <w:r w:rsidRPr="00892124">
        <w:rPr>
          <w:rFonts w:ascii="Arial" w:hAnsi="Arial" w:cs="Arial"/>
        </w:rPr>
        <w:t>Who is responsible for receipt or transmission of the data?</w:t>
      </w:r>
    </w:p>
    <w:p w14:paraId="71C1A16C" w14:textId="5E20A166" w:rsidR="00C336D4" w:rsidRPr="00892124" w:rsidRDefault="007E3D3B" w:rsidP="00B7220B">
      <w:pPr>
        <w:pStyle w:val="List"/>
        <w:numPr>
          <w:ilvl w:val="2"/>
          <w:numId w:val="6"/>
        </w:numPr>
        <w:tabs>
          <w:tab w:val="left" w:pos="1560"/>
        </w:tabs>
        <w:spacing w:before="0" w:beforeAutospacing="0" w:after="60" w:afterAutospacing="0"/>
        <w:ind w:left="1559" w:hanging="300"/>
        <w:rPr>
          <w:rFonts w:ascii="Arial" w:hAnsi="Arial" w:cs="Arial"/>
        </w:rPr>
      </w:pPr>
      <w:r>
        <w:rPr>
          <w:rFonts w:ascii="Arial" w:hAnsi="Arial" w:cs="Arial"/>
        </w:rPr>
        <w:t>If applicable, h</w:t>
      </w:r>
      <w:r w:rsidR="00C336D4" w:rsidRPr="00892124">
        <w:rPr>
          <w:rFonts w:ascii="Arial" w:hAnsi="Arial" w:cs="Arial"/>
        </w:rPr>
        <w:t>ow data will be transported?</w:t>
      </w:r>
    </w:p>
    <w:p w14:paraId="56619EE4" w14:textId="0460BB8C" w:rsidR="00420F19" w:rsidRPr="000515A7" w:rsidRDefault="00420F19" w:rsidP="00B7220B">
      <w:pPr>
        <w:pStyle w:val="List"/>
        <w:numPr>
          <w:ilvl w:val="2"/>
          <w:numId w:val="6"/>
        </w:numPr>
        <w:tabs>
          <w:tab w:val="left" w:pos="1560"/>
        </w:tabs>
        <w:spacing w:before="0" w:beforeAutospacing="0" w:after="60" w:afterAutospacing="0"/>
        <w:ind w:left="1559" w:hanging="301"/>
        <w:rPr>
          <w:rFonts w:ascii="Arial" w:hAnsi="Arial" w:cs="Arial"/>
        </w:rPr>
      </w:pPr>
      <w:r w:rsidRPr="000515A7">
        <w:rPr>
          <w:rFonts w:ascii="Arial" w:hAnsi="Arial" w:cs="Arial"/>
        </w:rPr>
        <w:t>What type of</w:t>
      </w:r>
      <w:r w:rsidR="007E3D3B" w:rsidRPr="000515A7">
        <w:rPr>
          <w:rFonts w:ascii="Arial" w:hAnsi="Arial" w:cs="Arial"/>
        </w:rPr>
        <w:t xml:space="preserve"> data are</w:t>
      </w:r>
      <w:r w:rsidRPr="000515A7">
        <w:rPr>
          <w:rFonts w:ascii="Arial" w:hAnsi="Arial" w:cs="Arial"/>
        </w:rPr>
        <w:t xml:space="preserve"> being collected, stored, transmitted and shared?</w:t>
      </w:r>
    </w:p>
    <w:p w14:paraId="7A19687E" w14:textId="4055E774" w:rsidR="00420F19" w:rsidRPr="006C433E" w:rsidRDefault="00420F19"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6C433E">
        <w:rPr>
          <w:rFonts w:ascii="Arial" w:hAnsi="Arial" w:cs="Arial"/>
          <w:i/>
          <w:color w:val="000000" w:themeColor="text1"/>
        </w:rPr>
        <w:t>P</w:t>
      </w:r>
      <w:r w:rsidR="007E3D3B" w:rsidRPr="006C433E">
        <w:rPr>
          <w:rFonts w:ascii="Arial" w:hAnsi="Arial" w:cs="Arial"/>
          <w:i/>
          <w:color w:val="000000" w:themeColor="text1"/>
        </w:rPr>
        <w:t>ersonal</w:t>
      </w:r>
      <w:r w:rsidRPr="006C433E">
        <w:rPr>
          <w:rFonts w:ascii="Arial" w:hAnsi="Arial" w:cs="Arial"/>
          <w:i/>
          <w:color w:val="000000" w:themeColor="text1"/>
        </w:rPr>
        <w:t xml:space="preserve"> Health Information (PHI)</w:t>
      </w:r>
    </w:p>
    <w:p w14:paraId="3BCA978B" w14:textId="21954E0E" w:rsidR="00420F19" w:rsidRPr="006C433E" w:rsidRDefault="00420F19"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6C433E">
        <w:rPr>
          <w:rFonts w:ascii="Arial" w:hAnsi="Arial" w:cs="Arial"/>
          <w:i/>
          <w:color w:val="000000" w:themeColor="text1"/>
        </w:rPr>
        <w:t>Personal Information (PI)</w:t>
      </w:r>
    </w:p>
    <w:p w14:paraId="2350B2EF" w14:textId="3B02B2C8" w:rsidR="00420F19" w:rsidRPr="006C433E" w:rsidRDefault="00420F19"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6C433E">
        <w:rPr>
          <w:rFonts w:ascii="Arial" w:hAnsi="Arial" w:cs="Arial"/>
          <w:i/>
          <w:color w:val="000000" w:themeColor="text1"/>
        </w:rPr>
        <w:t>Identified</w:t>
      </w:r>
      <w:r w:rsidR="006C433E" w:rsidRPr="006C433E">
        <w:rPr>
          <w:rFonts w:ascii="Arial" w:hAnsi="Arial" w:cs="Arial"/>
          <w:i/>
          <w:color w:val="000000" w:themeColor="text1"/>
        </w:rPr>
        <w:t xml:space="preserve"> and/or </w:t>
      </w:r>
      <w:r w:rsidRPr="006C433E">
        <w:rPr>
          <w:rFonts w:ascii="Arial" w:hAnsi="Arial" w:cs="Arial"/>
          <w:i/>
          <w:color w:val="000000" w:themeColor="text1"/>
        </w:rPr>
        <w:t>De</w:t>
      </w:r>
      <w:r w:rsidR="00D61420">
        <w:rPr>
          <w:rFonts w:ascii="Arial" w:hAnsi="Arial" w:cs="Arial"/>
          <w:i/>
          <w:color w:val="000000" w:themeColor="text1"/>
        </w:rPr>
        <w:t>-</w:t>
      </w:r>
      <w:r w:rsidRPr="006C433E">
        <w:rPr>
          <w:rFonts w:ascii="Arial" w:hAnsi="Arial" w:cs="Arial"/>
          <w:i/>
          <w:color w:val="000000" w:themeColor="text1"/>
        </w:rPr>
        <w:t>identified</w:t>
      </w:r>
      <w:r w:rsidR="006C433E" w:rsidRPr="006C433E">
        <w:rPr>
          <w:rFonts w:ascii="Arial" w:hAnsi="Arial" w:cs="Arial"/>
          <w:i/>
          <w:color w:val="000000" w:themeColor="text1"/>
        </w:rPr>
        <w:t xml:space="preserve"> Data</w:t>
      </w:r>
    </w:p>
    <w:p w14:paraId="4C2A053B" w14:textId="25A392AE" w:rsidR="00420F19" w:rsidRPr="006C433E" w:rsidRDefault="00420F19"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6C433E">
        <w:rPr>
          <w:rFonts w:ascii="Arial" w:hAnsi="Arial" w:cs="Arial"/>
          <w:i/>
          <w:color w:val="000000" w:themeColor="text1"/>
        </w:rPr>
        <w:t>Data for vulnerable populations</w:t>
      </w:r>
    </w:p>
    <w:p w14:paraId="182490BD" w14:textId="77777777" w:rsidR="00AB223C" w:rsidRPr="00892124" w:rsidRDefault="00AB223C" w:rsidP="006C433E">
      <w:pPr>
        <w:pStyle w:val="Default"/>
        <w:ind w:left="360"/>
        <w:rPr>
          <w:rFonts w:ascii="Arial" w:hAnsi="Arial" w:cs="Arial"/>
        </w:rPr>
      </w:pPr>
    </w:p>
    <w:p w14:paraId="2C5AB368" w14:textId="3B604EAA" w:rsidR="00C336D4" w:rsidRPr="00892124" w:rsidRDefault="00C336D4" w:rsidP="000515A7">
      <w:pPr>
        <w:pStyle w:val="Heading1"/>
        <w:spacing w:before="240" w:after="240"/>
        <w:rPr>
          <w:rFonts w:ascii="Arial" w:hAnsi="Arial" w:cs="Arial"/>
        </w:rPr>
      </w:pPr>
      <w:bookmarkStart w:id="25" w:name="_Toc117235398"/>
      <w:r w:rsidRPr="00892124">
        <w:rPr>
          <w:rFonts w:ascii="Arial" w:hAnsi="Arial" w:cs="Arial"/>
        </w:rPr>
        <w:lastRenderedPageBreak/>
        <w:t xml:space="preserve">Provisions to Monitor the Data to Ensure the Safety of </w:t>
      </w:r>
      <w:r w:rsidR="002B6E6C">
        <w:rPr>
          <w:rFonts w:ascii="Arial" w:hAnsi="Arial" w:cs="Arial"/>
        </w:rPr>
        <w:t>Participant</w:t>
      </w:r>
      <w:r w:rsidRPr="00892124">
        <w:rPr>
          <w:rFonts w:ascii="Arial" w:hAnsi="Arial" w:cs="Arial"/>
        </w:rPr>
        <w:t>s*</w:t>
      </w:r>
      <w:bookmarkEnd w:id="25"/>
    </w:p>
    <w:p w14:paraId="2EA16A55" w14:textId="0F310B50" w:rsidR="00C336D4" w:rsidRPr="00892124" w:rsidRDefault="00C336D4" w:rsidP="00C336D4">
      <w:pPr>
        <w:pStyle w:val="BlockText"/>
        <w:rPr>
          <w:rFonts w:ascii="Arial" w:hAnsi="Arial" w:cs="Arial"/>
        </w:rPr>
      </w:pPr>
      <w:r w:rsidRPr="00015F0A">
        <w:rPr>
          <w:rFonts w:ascii="Arial" w:hAnsi="Arial" w:cs="Arial"/>
        </w:rPr>
        <w:t xml:space="preserve">This section is required when research involves more than Minimal Risk to </w:t>
      </w:r>
      <w:r w:rsidR="002B6E6C" w:rsidRPr="00015F0A">
        <w:rPr>
          <w:rFonts w:ascii="Arial" w:hAnsi="Arial" w:cs="Arial"/>
        </w:rPr>
        <w:t>participant</w:t>
      </w:r>
      <w:r w:rsidRPr="00015F0A">
        <w:rPr>
          <w:rFonts w:ascii="Arial" w:hAnsi="Arial" w:cs="Arial"/>
        </w:rPr>
        <w:t>s.</w:t>
      </w:r>
    </w:p>
    <w:p w14:paraId="017918A6" w14:textId="77777777" w:rsidR="00C336D4" w:rsidRPr="00892124" w:rsidRDefault="00C336D4" w:rsidP="00B7220B">
      <w:pPr>
        <w:pStyle w:val="BlockText"/>
        <w:numPr>
          <w:ilvl w:val="1"/>
          <w:numId w:val="6"/>
        </w:numPr>
        <w:ind w:left="1260" w:hanging="540"/>
        <w:rPr>
          <w:rFonts w:ascii="Arial" w:hAnsi="Arial" w:cs="Arial"/>
        </w:rPr>
      </w:pPr>
      <w:r w:rsidRPr="00892124">
        <w:rPr>
          <w:rFonts w:ascii="Arial" w:hAnsi="Arial" w:cs="Arial"/>
        </w:rPr>
        <w:t>Describe:</w:t>
      </w:r>
    </w:p>
    <w:p w14:paraId="1DB33CA6" w14:textId="7ECF142E"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The plan to periodically evaluate the data collected regarding both harms and benefits to determine whether </w:t>
      </w:r>
      <w:r w:rsidR="002B6E6C">
        <w:rPr>
          <w:rFonts w:ascii="Arial" w:hAnsi="Arial" w:cs="Arial"/>
        </w:rPr>
        <w:t>participant</w:t>
      </w:r>
      <w:r w:rsidRPr="00892124">
        <w:rPr>
          <w:rFonts w:ascii="Arial" w:hAnsi="Arial" w:cs="Arial"/>
        </w:rPr>
        <w:t xml:space="preserve">s remain safe.  </w:t>
      </w:r>
    </w:p>
    <w:p w14:paraId="7536327D" w14:textId="77777777"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How the safety information will be collected (e.g., with case report forms, at study visits, by telephone calls with participants).</w:t>
      </w:r>
    </w:p>
    <w:p w14:paraId="04814116" w14:textId="77777777"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Who will review the data.</w:t>
      </w:r>
    </w:p>
    <w:p w14:paraId="73DD1797" w14:textId="77777777" w:rsidR="00C336D4" w:rsidRPr="00892124" w:rsidRDefault="00C336D4"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Any conditions that trigger an immediate suspension of the research.</w:t>
      </w:r>
    </w:p>
    <w:p w14:paraId="2DA6C1A7" w14:textId="795E65FA" w:rsidR="00D441ED" w:rsidRPr="00892124" w:rsidRDefault="00D441ED" w:rsidP="000515A7">
      <w:pPr>
        <w:pStyle w:val="Heading1"/>
        <w:spacing w:before="240" w:after="240"/>
        <w:rPr>
          <w:rFonts w:ascii="Arial" w:hAnsi="Arial" w:cs="Arial"/>
        </w:rPr>
      </w:pPr>
      <w:bookmarkStart w:id="26" w:name="_Toc117235399"/>
      <w:r w:rsidRPr="00892124">
        <w:rPr>
          <w:rFonts w:ascii="Arial" w:hAnsi="Arial" w:cs="Arial"/>
        </w:rPr>
        <w:t xml:space="preserve">Provisions to Protect the Privacy Interests of </w:t>
      </w:r>
      <w:r w:rsidR="002B6E6C">
        <w:rPr>
          <w:rFonts w:ascii="Arial" w:hAnsi="Arial" w:cs="Arial"/>
        </w:rPr>
        <w:t>Participant</w:t>
      </w:r>
      <w:r w:rsidRPr="00892124">
        <w:rPr>
          <w:rFonts w:ascii="Arial" w:hAnsi="Arial" w:cs="Arial"/>
        </w:rPr>
        <w:t>s</w:t>
      </w:r>
      <w:bookmarkEnd w:id="26"/>
    </w:p>
    <w:p w14:paraId="715FE288" w14:textId="4E8AB912" w:rsidR="00D441ED" w:rsidRPr="00892124" w:rsidRDefault="00D441ED" w:rsidP="00B7220B">
      <w:pPr>
        <w:pStyle w:val="BlockText"/>
        <w:numPr>
          <w:ilvl w:val="1"/>
          <w:numId w:val="6"/>
        </w:numPr>
        <w:ind w:left="1260" w:hanging="540"/>
        <w:rPr>
          <w:rFonts w:ascii="Arial" w:hAnsi="Arial" w:cs="Arial"/>
        </w:rPr>
      </w:pPr>
      <w:r w:rsidRPr="00892124">
        <w:rPr>
          <w:rFonts w:ascii="Arial" w:hAnsi="Arial" w:cs="Arial"/>
        </w:rPr>
        <w:t xml:space="preserve">Describe the steps that will be taken to protect </w:t>
      </w:r>
      <w:r w:rsidR="002B6E6C">
        <w:rPr>
          <w:rFonts w:ascii="Arial" w:hAnsi="Arial" w:cs="Arial"/>
        </w:rPr>
        <w:t>participant</w:t>
      </w:r>
      <w:r w:rsidRPr="00892124">
        <w:rPr>
          <w:rFonts w:ascii="Arial" w:hAnsi="Arial" w:cs="Arial"/>
        </w:rPr>
        <w:t>s’ privacy interests. “Privacy interest” refers to a person’s desire to place limits on whom they interact or whom they provide personal information.</w:t>
      </w:r>
    </w:p>
    <w:p w14:paraId="06826476" w14:textId="65F373CD" w:rsidR="00D441ED" w:rsidRPr="00892124" w:rsidRDefault="00D441ED" w:rsidP="00B7220B">
      <w:pPr>
        <w:pStyle w:val="BlockText"/>
        <w:numPr>
          <w:ilvl w:val="1"/>
          <w:numId w:val="6"/>
        </w:numPr>
        <w:ind w:left="1260" w:hanging="540"/>
        <w:rPr>
          <w:rFonts w:ascii="Arial" w:hAnsi="Arial" w:cs="Arial"/>
        </w:rPr>
      </w:pPr>
      <w:r w:rsidRPr="00892124">
        <w:rPr>
          <w:rFonts w:ascii="Arial" w:hAnsi="Arial" w:cs="Arial"/>
        </w:rPr>
        <w:t xml:space="preserve">Describe what steps you will take to make the </w:t>
      </w:r>
      <w:r w:rsidR="002B6E6C">
        <w:rPr>
          <w:rFonts w:ascii="Arial" w:hAnsi="Arial" w:cs="Arial"/>
        </w:rPr>
        <w:t>participant</w:t>
      </w:r>
      <w:r w:rsidRPr="00892124">
        <w:rPr>
          <w:rFonts w:ascii="Arial" w:hAnsi="Arial" w:cs="Arial"/>
        </w:rPr>
        <w:t xml:space="preserve">s feel at ease with the research situation in terms of the questions being asked and the procedures being performed. “At ease” does not refer to physical discomfort, but the sense of intrusiveness a </w:t>
      </w:r>
      <w:r w:rsidR="002B6E6C">
        <w:rPr>
          <w:rFonts w:ascii="Arial" w:hAnsi="Arial" w:cs="Arial"/>
        </w:rPr>
        <w:t>participant</w:t>
      </w:r>
      <w:r w:rsidRPr="00892124">
        <w:rPr>
          <w:rFonts w:ascii="Arial" w:hAnsi="Arial" w:cs="Arial"/>
        </w:rPr>
        <w:t xml:space="preserve"> might experience in response to questions, examinations, and procedures.</w:t>
      </w:r>
    </w:p>
    <w:p w14:paraId="5354A974" w14:textId="0A7397E5" w:rsidR="00D441ED" w:rsidRPr="00892124" w:rsidRDefault="00D441ED" w:rsidP="00B7220B">
      <w:pPr>
        <w:pStyle w:val="BlockText"/>
        <w:numPr>
          <w:ilvl w:val="1"/>
          <w:numId w:val="6"/>
        </w:numPr>
        <w:ind w:left="1260" w:hanging="540"/>
        <w:rPr>
          <w:rFonts w:ascii="Arial" w:hAnsi="Arial" w:cs="Arial"/>
        </w:rPr>
      </w:pPr>
      <w:r w:rsidRPr="00892124">
        <w:rPr>
          <w:rFonts w:ascii="Arial" w:hAnsi="Arial" w:cs="Arial"/>
        </w:rPr>
        <w:t xml:space="preserve">Indicate how the research team is permitted to access any sources of information about the </w:t>
      </w:r>
      <w:r w:rsidR="002B6E6C">
        <w:rPr>
          <w:rFonts w:ascii="Arial" w:hAnsi="Arial" w:cs="Arial"/>
        </w:rPr>
        <w:t>participant</w:t>
      </w:r>
      <w:r w:rsidRPr="00892124">
        <w:rPr>
          <w:rFonts w:ascii="Arial" w:hAnsi="Arial" w:cs="Arial"/>
        </w:rPr>
        <w:t>s.</w:t>
      </w:r>
    </w:p>
    <w:p w14:paraId="00CCC106" w14:textId="3AD80208" w:rsidR="00D441ED" w:rsidRPr="00892124" w:rsidRDefault="00D441ED" w:rsidP="000515A7">
      <w:pPr>
        <w:pStyle w:val="Heading1"/>
        <w:spacing w:before="240" w:after="240"/>
        <w:rPr>
          <w:rFonts w:ascii="Arial" w:hAnsi="Arial" w:cs="Arial"/>
        </w:rPr>
      </w:pPr>
      <w:bookmarkStart w:id="27" w:name="_Toc117235400"/>
      <w:r w:rsidRPr="00892124">
        <w:rPr>
          <w:rFonts w:ascii="Arial" w:hAnsi="Arial" w:cs="Arial"/>
        </w:rPr>
        <w:t xml:space="preserve">Economic Burden to </w:t>
      </w:r>
      <w:r w:rsidR="002B6E6C">
        <w:rPr>
          <w:rFonts w:ascii="Arial" w:hAnsi="Arial" w:cs="Arial"/>
        </w:rPr>
        <w:t>Participant</w:t>
      </w:r>
      <w:r w:rsidRPr="00892124">
        <w:rPr>
          <w:rFonts w:ascii="Arial" w:hAnsi="Arial" w:cs="Arial"/>
        </w:rPr>
        <w:t>s</w:t>
      </w:r>
      <w:r w:rsidR="00DB7038">
        <w:rPr>
          <w:rFonts w:ascii="Arial" w:hAnsi="Arial" w:cs="Arial"/>
        </w:rPr>
        <w:t>*</w:t>
      </w:r>
      <w:bookmarkEnd w:id="27"/>
    </w:p>
    <w:p w14:paraId="4B474AB7" w14:textId="14FB74E7" w:rsidR="00D441ED" w:rsidRPr="00623BB6" w:rsidRDefault="00D441ED" w:rsidP="00B7220B">
      <w:pPr>
        <w:pStyle w:val="BlockText"/>
        <w:numPr>
          <w:ilvl w:val="1"/>
          <w:numId w:val="6"/>
        </w:numPr>
        <w:ind w:left="1260" w:hanging="540"/>
        <w:rPr>
          <w:rFonts w:ascii="Arial" w:hAnsi="Arial" w:cs="Arial"/>
        </w:rPr>
      </w:pPr>
      <w:r w:rsidRPr="00892124">
        <w:rPr>
          <w:rFonts w:ascii="Arial" w:hAnsi="Arial" w:cs="Arial"/>
        </w:rPr>
        <w:t xml:space="preserve">Describe any costs that </w:t>
      </w:r>
      <w:r w:rsidR="002B6E6C">
        <w:rPr>
          <w:rFonts w:ascii="Arial" w:hAnsi="Arial" w:cs="Arial"/>
        </w:rPr>
        <w:t>participant</w:t>
      </w:r>
      <w:r w:rsidRPr="00892124">
        <w:rPr>
          <w:rFonts w:ascii="Arial" w:hAnsi="Arial" w:cs="Arial"/>
        </w:rPr>
        <w:t>s may be responsible for because of participation in the research.</w:t>
      </w:r>
    </w:p>
    <w:p w14:paraId="3E99F65E" w14:textId="41AA3C4C" w:rsidR="00D441ED" w:rsidRPr="00892124" w:rsidRDefault="00D441ED" w:rsidP="000515A7">
      <w:pPr>
        <w:pStyle w:val="Heading1"/>
        <w:spacing w:before="240" w:after="240"/>
        <w:rPr>
          <w:rFonts w:ascii="Arial" w:hAnsi="Arial" w:cs="Arial"/>
        </w:rPr>
      </w:pPr>
      <w:bookmarkStart w:id="28" w:name="_Toc117235401"/>
      <w:r w:rsidRPr="00892124">
        <w:rPr>
          <w:rFonts w:ascii="Arial" w:hAnsi="Arial" w:cs="Arial"/>
        </w:rPr>
        <w:t>Consent Process</w:t>
      </w:r>
      <w:r w:rsidR="00DB7038">
        <w:rPr>
          <w:rFonts w:ascii="Arial" w:hAnsi="Arial" w:cs="Arial"/>
        </w:rPr>
        <w:t>*</w:t>
      </w:r>
      <w:bookmarkEnd w:id="28"/>
    </w:p>
    <w:p w14:paraId="338D4EE3" w14:textId="30185F16" w:rsidR="00D441ED" w:rsidRPr="00892124" w:rsidRDefault="00D441ED" w:rsidP="00B7220B">
      <w:pPr>
        <w:pStyle w:val="BlockText"/>
        <w:numPr>
          <w:ilvl w:val="1"/>
          <w:numId w:val="6"/>
        </w:numPr>
        <w:ind w:left="1260" w:hanging="540"/>
        <w:rPr>
          <w:rFonts w:ascii="Arial" w:hAnsi="Arial" w:cs="Arial"/>
        </w:rPr>
      </w:pPr>
      <w:r w:rsidRPr="00892124">
        <w:rPr>
          <w:rFonts w:ascii="Arial" w:hAnsi="Arial" w:cs="Arial"/>
        </w:rPr>
        <w:t xml:space="preserve">Indicate whether you will you be obtaining consent, </w:t>
      </w:r>
      <w:r w:rsidR="00DB7038">
        <w:rPr>
          <w:rFonts w:ascii="Arial" w:hAnsi="Arial" w:cs="Arial"/>
        </w:rPr>
        <w:t xml:space="preserve">if not, please enter “N/A”, </w:t>
      </w:r>
      <w:r w:rsidRPr="00892124">
        <w:rPr>
          <w:rFonts w:ascii="Arial" w:hAnsi="Arial" w:cs="Arial"/>
        </w:rPr>
        <w:t>if so describe:</w:t>
      </w:r>
    </w:p>
    <w:p w14:paraId="4F183308" w14:textId="77777777" w:rsidR="00D441ED" w:rsidRPr="00892124"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Where will the consent process take place</w:t>
      </w:r>
    </w:p>
    <w:p w14:paraId="6E6A8834" w14:textId="51CA15C6" w:rsidR="00D441ED" w:rsidRPr="00892124"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Any waiting period available between informing the prospective </w:t>
      </w:r>
      <w:r w:rsidR="002B6E6C">
        <w:rPr>
          <w:rFonts w:ascii="Arial" w:hAnsi="Arial" w:cs="Arial"/>
        </w:rPr>
        <w:t>participant</w:t>
      </w:r>
      <w:r w:rsidRPr="00892124">
        <w:rPr>
          <w:rFonts w:ascii="Arial" w:hAnsi="Arial" w:cs="Arial"/>
        </w:rPr>
        <w:t xml:space="preserve"> and obtaining the consent.</w:t>
      </w:r>
    </w:p>
    <w:p w14:paraId="07F82BFA" w14:textId="77777777" w:rsidR="00D441ED" w:rsidRPr="00892124"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Any process to ensure ongoing consent.</w:t>
      </w:r>
    </w:p>
    <w:p w14:paraId="56BBDDAD" w14:textId="6176C958" w:rsidR="00D441ED" w:rsidRPr="00892124"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Whether you will be following </w:t>
      </w:r>
      <w:r w:rsidRPr="006C433E">
        <w:rPr>
          <w:rFonts w:ascii="Arial" w:hAnsi="Arial" w:cs="Arial"/>
        </w:rPr>
        <w:t>“SOP</w:t>
      </w:r>
      <w:r w:rsidR="006C433E" w:rsidRPr="006C433E">
        <w:rPr>
          <w:rFonts w:ascii="Arial" w:hAnsi="Arial" w:cs="Arial"/>
        </w:rPr>
        <w:t>008_09</w:t>
      </w:r>
      <w:r w:rsidRPr="006C433E">
        <w:rPr>
          <w:rFonts w:ascii="Arial" w:hAnsi="Arial" w:cs="Arial"/>
        </w:rPr>
        <w:t>: Informed</w:t>
      </w:r>
      <w:r w:rsidR="006C433E" w:rsidRPr="006C433E">
        <w:rPr>
          <w:rFonts w:ascii="Arial" w:hAnsi="Arial" w:cs="Arial"/>
        </w:rPr>
        <w:t xml:space="preserve"> Consent Process</w:t>
      </w:r>
      <w:r w:rsidRPr="006C433E">
        <w:rPr>
          <w:rFonts w:ascii="Arial" w:hAnsi="Arial" w:cs="Arial"/>
        </w:rPr>
        <w:t>”</w:t>
      </w:r>
      <w:r w:rsidRPr="00892124">
        <w:rPr>
          <w:rFonts w:ascii="Arial" w:hAnsi="Arial" w:cs="Arial"/>
        </w:rPr>
        <w:t xml:space="preserve"> If not, describe:</w:t>
      </w:r>
    </w:p>
    <w:p w14:paraId="0034171C" w14:textId="66B8430A" w:rsidR="00D441ED" w:rsidRPr="000515A7" w:rsidRDefault="001F40D0"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0515A7">
        <w:rPr>
          <w:rFonts w:ascii="Arial" w:hAnsi="Arial" w:cs="Arial"/>
          <w:i/>
          <w:color w:val="000000" w:themeColor="text1"/>
        </w:rPr>
        <w:t>The research project team members</w:t>
      </w:r>
      <w:r w:rsidR="00D441ED" w:rsidRPr="000515A7">
        <w:rPr>
          <w:rFonts w:ascii="Arial" w:hAnsi="Arial" w:cs="Arial"/>
          <w:i/>
          <w:color w:val="000000" w:themeColor="text1"/>
        </w:rPr>
        <w:t xml:space="preserve"> involved in the consent process.</w:t>
      </w:r>
    </w:p>
    <w:p w14:paraId="696737CE" w14:textId="77777777" w:rsidR="00D441ED" w:rsidRPr="000515A7" w:rsidRDefault="00D441ED"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0515A7">
        <w:rPr>
          <w:rFonts w:ascii="Arial" w:hAnsi="Arial" w:cs="Arial"/>
          <w:i/>
          <w:color w:val="000000" w:themeColor="text1"/>
        </w:rPr>
        <w:t>The time that will be devoted to the consent discussion.</w:t>
      </w:r>
    </w:p>
    <w:p w14:paraId="37D4C13D" w14:textId="77777777" w:rsidR="00D441ED" w:rsidRPr="000515A7" w:rsidRDefault="00D441ED"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0515A7">
        <w:rPr>
          <w:rFonts w:ascii="Arial" w:hAnsi="Arial" w:cs="Arial"/>
          <w:i/>
          <w:color w:val="000000" w:themeColor="text1"/>
        </w:rPr>
        <w:t>Steps that will be taken to minimize the possibility of coercion or undue influence.</w:t>
      </w:r>
    </w:p>
    <w:p w14:paraId="78061C7F" w14:textId="5D0D6AAB" w:rsidR="00D441ED" w:rsidRPr="000515A7" w:rsidRDefault="00D441ED" w:rsidP="00B7220B">
      <w:pPr>
        <w:pStyle w:val="ListParagraph"/>
        <w:numPr>
          <w:ilvl w:val="0"/>
          <w:numId w:val="8"/>
        </w:numPr>
        <w:shd w:val="clear" w:color="auto" w:fill="FFFFFF"/>
        <w:autoSpaceDE/>
        <w:autoSpaceDN/>
        <w:adjustRightInd/>
        <w:spacing w:after="60"/>
        <w:ind w:left="1984" w:hanging="357"/>
        <w:contextualSpacing w:val="0"/>
        <w:rPr>
          <w:rFonts w:ascii="Arial" w:hAnsi="Arial" w:cs="Arial"/>
          <w:i/>
          <w:color w:val="000000" w:themeColor="text1"/>
        </w:rPr>
      </w:pPr>
      <w:r w:rsidRPr="000515A7">
        <w:rPr>
          <w:rFonts w:ascii="Arial" w:hAnsi="Arial" w:cs="Arial"/>
          <w:i/>
          <w:color w:val="000000" w:themeColor="text1"/>
        </w:rPr>
        <w:lastRenderedPageBreak/>
        <w:t xml:space="preserve">Steps that will be taken to ensure the </w:t>
      </w:r>
      <w:r w:rsidR="002B6E6C" w:rsidRPr="000515A7">
        <w:rPr>
          <w:rFonts w:ascii="Arial" w:hAnsi="Arial" w:cs="Arial"/>
          <w:i/>
          <w:color w:val="000000" w:themeColor="text1"/>
        </w:rPr>
        <w:t>participant</w:t>
      </w:r>
      <w:r w:rsidRPr="000515A7">
        <w:rPr>
          <w:rFonts w:ascii="Arial" w:hAnsi="Arial" w:cs="Arial"/>
          <w:i/>
          <w:color w:val="000000" w:themeColor="text1"/>
        </w:rPr>
        <w:t>s’ understanding.</w:t>
      </w:r>
    </w:p>
    <w:p w14:paraId="1D801E16" w14:textId="2FC6CA7E" w:rsidR="00D441ED" w:rsidRPr="00892124" w:rsidRDefault="00D441ED" w:rsidP="00D441ED">
      <w:pPr>
        <w:pStyle w:val="BlockText"/>
        <w:tabs>
          <w:tab w:val="left" w:pos="1260"/>
        </w:tabs>
        <w:ind w:left="1260"/>
        <w:rPr>
          <w:rFonts w:ascii="Arial" w:hAnsi="Arial" w:cs="Arial"/>
          <w:b/>
          <w:bCs/>
        </w:rPr>
      </w:pPr>
      <w:r w:rsidRPr="00892124">
        <w:rPr>
          <w:rFonts w:ascii="Arial" w:hAnsi="Arial" w:cs="Arial"/>
          <w:b/>
          <w:bCs/>
        </w:rPr>
        <w:t xml:space="preserve">Non-English Speaking </w:t>
      </w:r>
      <w:r w:rsidR="002B6E6C">
        <w:rPr>
          <w:rFonts w:ascii="Arial" w:hAnsi="Arial" w:cs="Arial"/>
          <w:b/>
          <w:bCs/>
        </w:rPr>
        <w:t>Participant</w:t>
      </w:r>
      <w:r w:rsidRPr="00892124">
        <w:rPr>
          <w:rFonts w:ascii="Arial" w:hAnsi="Arial" w:cs="Arial"/>
          <w:b/>
          <w:bCs/>
        </w:rPr>
        <w:t>s</w:t>
      </w:r>
      <w:r w:rsidR="00DB7038">
        <w:rPr>
          <w:rFonts w:ascii="Arial" w:hAnsi="Arial" w:cs="Arial"/>
          <w:b/>
          <w:bCs/>
        </w:rPr>
        <w:t xml:space="preserve"> (include if applicable)</w:t>
      </w:r>
    </w:p>
    <w:p w14:paraId="58C2858D" w14:textId="77777777" w:rsidR="006C433E"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6C433E">
        <w:rPr>
          <w:rFonts w:ascii="Arial" w:hAnsi="Arial" w:cs="Arial"/>
        </w:rPr>
        <w:t xml:space="preserve">Indicate what language(s) other than English are understood by prospective </w:t>
      </w:r>
      <w:r w:rsidR="002B6E6C" w:rsidRPr="006C433E">
        <w:rPr>
          <w:rFonts w:ascii="Arial" w:hAnsi="Arial" w:cs="Arial"/>
        </w:rPr>
        <w:t>participant</w:t>
      </w:r>
      <w:r w:rsidRPr="006C433E">
        <w:rPr>
          <w:rFonts w:ascii="Arial" w:hAnsi="Arial" w:cs="Arial"/>
        </w:rPr>
        <w:t>s or representatives.</w:t>
      </w:r>
    </w:p>
    <w:p w14:paraId="765FC665" w14:textId="398A55CE" w:rsidR="00D441ED" w:rsidRPr="006C433E"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6C433E">
        <w:rPr>
          <w:rFonts w:ascii="Arial" w:hAnsi="Arial" w:cs="Arial"/>
        </w:rPr>
        <w:t xml:space="preserve">If </w:t>
      </w:r>
      <w:r w:rsidR="002B6E6C" w:rsidRPr="006C433E">
        <w:rPr>
          <w:rFonts w:ascii="Arial" w:hAnsi="Arial" w:cs="Arial"/>
        </w:rPr>
        <w:t>participant</w:t>
      </w:r>
      <w:r w:rsidRPr="006C433E">
        <w:rPr>
          <w:rFonts w:ascii="Arial" w:hAnsi="Arial" w:cs="Arial"/>
        </w:rPr>
        <w:t xml:space="preserve">s who do not speak English will be enrolled, describe the process to ensure that the oral and written information provided to those </w:t>
      </w:r>
      <w:r w:rsidR="002B6E6C" w:rsidRPr="006C433E">
        <w:rPr>
          <w:rFonts w:ascii="Arial" w:hAnsi="Arial" w:cs="Arial"/>
        </w:rPr>
        <w:t>participant</w:t>
      </w:r>
      <w:r w:rsidRPr="006C433E">
        <w:rPr>
          <w:rFonts w:ascii="Arial" w:hAnsi="Arial" w:cs="Arial"/>
        </w:rPr>
        <w:t>s will be in that language. Indicate the language that will be used by those obtaining consent.</w:t>
      </w:r>
    </w:p>
    <w:p w14:paraId="7111D692" w14:textId="415E5564" w:rsidR="00D441ED" w:rsidRPr="00216B69" w:rsidRDefault="002B6E6C" w:rsidP="00D441ED">
      <w:pPr>
        <w:pStyle w:val="BlockText"/>
        <w:tabs>
          <w:tab w:val="left" w:pos="1260"/>
        </w:tabs>
        <w:ind w:left="1260"/>
        <w:rPr>
          <w:rFonts w:ascii="Arial" w:hAnsi="Arial" w:cs="Arial"/>
          <w:b/>
        </w:rPr>
      </w:pPr>
      <w:r w:rsidRPr="00216B69">
        <w:rPr>
          <w:rFonts w:ascii="Arial" w:hAnsi="Arial" w:cs="Arial"/>
          <w:b/>
          <w:bCs/>
        </w:rPr>
        <w:t>Participant</w:t>
      </w:r>
      <w:r w:rsidR="00D441ED" w:rsidRPr="00216B69">
        <w:rPr>
          <w:rFonts w:ascii="Arial" w:hAnsi="Arial" w:cs="Arial"/>
          <w:b/>
          <w:bCs/>
        </w:rPr>
        <w:t>s</w:t>
      </w:r>
      <w:r w:rsidR="00D441ED" w:rsidRPr="00216B69">
        <w:rPr>
          <w:rFonts w:ascii="Arial" w:hAnsi="Arial" w:cs="Arial"/>
          <w:b/>
        </w:rPr>
        <w:t xml:space="preserve"> who are not yet adults (</w:t>
      </w:r>
      <w:r w:rsidR="00DB7038">
        <w:rPr>
          <w:rFonts w:ascii="Arial" w:hAnsi="Arial" w:cs="Arial"/>
          <w:b/>
          <w:bCs/>
        </w:rPr>
        <w:t>include if applicable</w:t>
      </w:r>
      <w:r w:rsidR="00D441ED" w:rsidRPr="00216B69">
        <w:rPr>
          <w:rFonts w:ascii="Arial" w:hAnsi="Arial" w:cs="Arial"/>
          <w:b/>
        </w:rPr>
        <w:t>)</w:t>
      </w:r>
    </w:p>
    <w:p w14:paraId="546183E4" w14:textId="36DBF59A" w:rsidR="00D441ED" w:rsidRPr="00216B69" w:rsidRDefault="00D441ED" w:rsidP="00B7220B">
      <w:pPr>
        <w:pStyle w:val="List"/>
        <w:numPr>
          <w:ilvl w:val="2"/>
          <w:numId w:val="6"/>
        </w:numPr>
        <w:tabs>
          <w:tab w:val="left" w:pos="1560"/>
        </w:tabs>
        <w:spacing w:before="0" w:beforeAutospacing="0" w:after="60" w:afterAutospacing="0"/>
        <w:ind w:left="1560" w:hanging="300"/>
        <w:rPr>
          <w:rFonts w:ascii="Arial" w:hAnsi="Arial" w:cs="Arial"/>
        </w:rPr>
      </w:pPr>
      <w:r w:rsidRPr="00216B69">
        <w:rPr>
          <w:rFonts w:ascii="Arial" w:hAnsi="Arial" w:cs="Arial"/>
        </w:rPr>
        <w:t xml:space="preserve">Describe the criteria that will be used to determine whether a prospective </w:t>
      </w:r>
      <w:r w:rsidR="00BD3DD4">
        <w:rPr>
          <w:rFonts w:ascii="Arial" w:hAnsi="Arial" w:cs="Arial"/>
        </w:rPr>
        <w:t xml:space="preserve">child </w:t>
      </w:r>
      <w:r w:rsidR="002B6E6C" w:rsidRPr="00216B69">
        <w:rPr>
          <w:rFonts w:ascii="Arial" w:hAnsi="Arial" w:cs="Arial"/>
        </w:rPr>
        <w:t>participant</w:t>
      </w:r>
      <w:r w:rsidRPr="00216B69">
        <w:rPr>
          <w:rFonts w:ascii="Arial" w:hAnsi="Arial" w:cs="Arial"/>
        </w:rPr>
        <w:t xml:space="preserve"> </w:t>
      </w:r>
      <w:r w:rsidR="00BD3DD4">
        <w:rPr>
          <w:rFonts w:ascii="Arial" w:hAnsi="Arial" w:cs="Arial"/>
        </w:rPr>
        <w:t xml:space="preserve">is able to </w:t>
      </w:r>
      <w:r w:rsidRPr="00216B69">
        <w:rPr>
          <w:rFonts w:ascii="Arial" w:hAnsi="Arial" w:cs="Arial"/>
        </w:rPr>
        <w:t>consent to treatments or procedures involved in the research</w:t>
      </w:r>
      <w:r w:rsidR="00BD3DD4">
        <w:rPr>
          <w:rFonts w:ascii="Arial" w:hAnsi="Arial" w:cs="Arial"/>
        </w:rPr>
        <w:t>.</w:t>
      </w:r>
      <w:r w:rsidRPr="00216B69">
        <w:rPr>
          <w:rFonts w:ascii="Arial" w:hAnsi="Arial" w:cs="Arial"/>
        </w:rPr>
        <w:t xml:space="preserve"> </w:t>
      </w:r>
    </w:p>
    <w:p w14:paraId="11564196" w14:textId="77777777" w:rsidR="00D441ED" w:rsidRPr="00216B69" w:rsidRDefault="00D441ED" w:rsidP="00B7220B">
      <w:pPr>
        <w:pStyle w:val="List"/>
        <w:numPr>
          <w:ilvl w:val="2"/>
          <w:numId w:val="6"/>
        </w:numPr>
        <w:tabs>
          <w:tab w:val="left" w:pos="1560"/>
        </w:tabs>
        <w:spacing w:before="0" w:beforeAutospacing="0" w:after="60" w:afterAutospacing="0"/>
        <w:ind w:left="1560" w:hanging="300"/>
        <w:rPr>
          <w:rFonts w:ascii="Arial" w:hAnsi="Arial" w:cs="Arial"/>
        </w:rPr>
      </w:pPr>
      <w:r w:rsidRPr="00216B69">
        <w:rPr>
          <w:rFonts w:ascii="Arial" w:hAnsi="Arial" w:cs="Arial"/>
        </w:rPr>
        <w:t>Describe whether parental permission will be obtained from:</w:t>
      </w:r>
    </w:p>
    <w:p w14:paraId="351ED11D" w14:textId="77777777" w:rsidR="00D441ED" w:rsidRPr="000515A7" w:rsidRDefault="00D441ED" w:rsidP="00B7220B">
      <w:pPr>
        <w:pStyle w:val="ListParagraph"/>
        <w:numPr>
          <w:ilvl w:val="0"/>
          <w:numId w:val="8"/>
        </w:numPr>
        <w:shd w:val="clear" w:color="auto" w:fill="FFFFFF"/>
        <w:autoSpaceDE/>
        <w:autoSpaceDN/>
        <w:adjustRightInd/>
        <w:spacing w:after="60"/>
        <w:ind w:left="1985"/>
        <w:contextualSpacing w:val="0"/>
        <w:rPr>
          <w:rFonts w:ascii="Arial" w:hAnsi="Arial" w:cs="Arial"/>
          <w:i/>
          <w:color w:val="000000" w:themeColor="text1"/>
        </w:rPr>
      </w:pPr>
      <w:r w:rsidRPr="000515A7">
        <w:rPr>
          <w:rFonts w:ascii="Arial" w:hAnsi="Arial" w:cs="Arial"/>
          <w:i/>
          <w:color w:val="000000" w:themeColor="text1"/>
        </w:rPr>
        <w:t>Both parents unless one parent is deceased, unknown, incompetent, or not reasonably available, or when only one parent has legal responsibility for the care and custody of the child.</w:t>
      </w:r>
    </w:p>
    <w:p w14:paraId="7A491328" w14:textId="77777777" w:rsidR="00D441ED" w:rsidRPr="000515A7" w:rsidRDefault="00D441ED" w:rsidP="00B7220B">
      <w:pPr>
        <w:pStyle w:val="ListParagraph"/>
        <w:numPr>
          <w:ilvl w:val="0"/>
          <w:numId w:val="8"/>
        </w:numPr>
        <w:shd w:val="clear" w:color="auto" w:fill="FFFFFF"/>
        <w:autoSpaceDE/>
        <w:autoSpaceDN/>
        <w:adjustRightInd/>
        <w:spacing w:after="60"/>
        <w:ind w:left="1985"/>
        <w:contextualSpacing w:val="0"/>
        <w:rPr>
          <w:rFonts w:ascii="Arial" w:hAnsi="Arial" w:cs="Arial"/>
          <w:i/>
          <w:color w:val="000000" w:themeColor="text1"/>
        </w:rPr>
      </w:pPr>
      <w:r w:rsidRPr="000515A7">
        <w:rPr>
          <w:rFonts w:ascii="Arial" w:hAnsi="Arial" w:cs="Arial"/>
          <w:i/>
          <w:color w:val="000000" w:themeColor="text1"/>
        </w:rPr>
        <w:t>One parent even if the other parent is alive, known, competent, reasonably available, and shares legal responsibility for the care and custody of the child.</w:t>
      </w:r>
    </w:p>
    <w:p w14:paraId="6070ECA0" w14:textId="77777777" w:rsidR="00D441ED" w:rsidRPr="00216B69"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216B69">
        <w:rPr>
          <w:rFonts w:ascii="Arial" w:hAnsi="Arial" w:cs="Arial"/>
        </w:rPr>
        <w:t>Describe whether permission will be obtained from individuals other than parents, and if so, who will be allowed to provide permission. Describe the process used to determine these individuals’ authority to consent to each child’s general medical care.</w:t>
      </w:r>
    </w:p>
    <w:p w14:paraId="6732A325" w14:textId="77777777" w:rsidR="00D441ED" w:rsidRPr="00216B69"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216B69">
        <w:rPr>
          <w:rFonts w:ascii="Arial" w:hAnsi="Arial" w:cs="Arial"/>
        </w:rPr>
        <w:t>Indicate whether assent will be obtained from all, some, or none of the children. If assent will be obtained from some children, indicate which children will be required to assent.</w:t>
      </w:r>
    </w:p>
    <w:p w14:paraId="1CA9A74C" w14:textId="77777777" w:rsidR="00D441ED" w:rsidRPr="00216B69"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216B69">
        <w:rPr>
          <w:rFonts w:ascii="Arial" w:hAnsi="Arial" w:cs="Arial"/>
        </w:rPr>
        <w:t>When assent of children is obtained describe whether and how it will be documented.</w:t>
      </w:r>
    </w:p>
    <w:p w14:paraId="3383D4D1" w14:textId="2A16A44F" w:rsidR="00D441ED" w:rsidRPr="00216B69" w:rsidRDefault="00D441ED" w:rsidP="00216B69">
      <w:pPr>
        <w:pStyle w:val="BlockText"/>
        <w:tabs>
          <w:tab w:val="left" w:pos="1260"/>
        </w:tabs>
        <w:ind w:left="1260"/>
        <w:rPr>
          <w:rFonts w:ascii="Arial" w:hAnsi="Arial" w:cs="Arial"/>
          <w:b/>
          <w:bCs/>
        </w:rPr>
      </w:pPr>
      <w:r w:rsidRPr="00216B69">
        <w:rPr>
          <w:rFonts w:ascii="Arial" w:hAnsi="Arial" w:cs="Arial"/>
          <w:b/>
          <w:bCs/>
        </w:rPr>
        <w:t>Cognitively Impaired Adults</w:t>
      </w:r>
      <w:r w:rsidR="00DB7038">
        <w:rPr>
          <w:rFonts w:ascii="Arial" w:hAnsi="Arial" w:cs="Arial"/>
          <w:b/>
          <w:bCs/>
        </w:rPr>
        <w:t xml:space="preserve"> (include if applicable)</w:t>
      </w:r>
    </w:p>
    <w:p w14:paraId="4BA46C31" w14:textId="11682DAA" w:rsidR="00015F0A" w:rsidRPr="000515A7" w:rsidRDefault="00D441ED" w:rsidP="00B7220B">
      <w:pPr>
        <w:pStyle w:val="List"/>
        <w:numPr>
          <w:ilvl w:val="2"/>
          <w:numId w:val="6"/>
        </w:numPr>
        <w:tabs>
          <w:tab w:val="left" w:pos="1560"/>
        </w:tabs>
        <w:spacing w:before="0" w:beforeAutospacing="0" w:after="60" w:afterAutospacing="0"/>
        <w:ind w:left="1560" w:hanging="301"/>
        <w:rPr>
          <w:rFonts w:ascii="Arial" w:hAnsi="Arial" w:cs="Arial"/>
        </w:rPr>
      </w:pPr>
      <w:r w:rsidRPr="001F40D0">
        <w:rPr>
          <w:rFonts w:ascii="Arial" w:hAnsi="Arial" w:cs="Arial"/>
        </w:rPr>
        <w:t xml:space="preserve">Describe the process to determine whether an individual is capable of consent. </w:t>
      </w:r>
    </w:p>
    <w:p w14:paraId="14BECBCC" w14:textId="77777777" w:rsidR="00E0318F" w:rsidRPr="00892124" w:rsidRDefault="00E0318F" w:rsidP="000515A7">
      <w:pPr>
        <w:pStyle w:val="Heading1"/>
        <w:spacing w:before="240" w:after="240"/>
        <w:rPr>
          <w:rFonts w:ascii="Arial" w:hAnsi="Arial" w:cs="Arial"/>
        </w:rPr>
      </w:pPr>
      <w:bookmarkStart w:id="29" w:name="_Toc117235402"/>
      <w:r w:rsidRPr="00892124">
        <w:rPr>
          <w:rFonts w:ascii="Arial" w:hAnsi="Arial" w:cs="Arial"/>
        </w:rPr>
        <w:t>Setting</w:t>
      </w:r>
      <w:bookmarkEnd w:id="29"/>
    </w:p>
    <w:p w14:paraId="769CFF43" w14:textId="77777777" w:rsidR="00E0318F" w:rsidRPr="00892124" w:rsidRDefault="00E0318F" w:rsidP="00B7220B">
      <w:pPr>
        <w:pStyle w:val="BlockText"/>
        <w:numPr>
          <w:ilvl w:val="1"/>
          <w:numId w:val="6"/>
        </w:numPr>
        <w:ind w:left="1259" w:hanging="539"/>
        <w:rPr>
          <w:rFonts w:ascii="Arial" w:hAnsi="Arial" w:cs="Arial"/>
        </w:rPr>
      </w:pPr>
      <w:r w:rsidRPr="00892124">
        <w:rPr>
          <w:rFonts w:ascii="Arial" w:hAnsi="Arial" w:cs="Arial"/>
        </w:rPr>
        <w:t>Describe the sites or locations where your research team will conduct the research.</w:t>
      </w:r>
    </w:p>
    <w:p w14:paraId="7FF9A958" w14:textId="3D5B2CBB"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Identify where your research team will identify and recruit potential </w:t>
      </w:r>
      <w:r w:rsidR="002B6E6C">
        <w:rPr>
          <w:rFonts w:ascii="Arial" w:hAnsi="Arial" w:cs="Arial"/>
        </w:rPr>
        <w:t>participant</w:t>
      </w:r>
      <w:r w:rsidRPr="00892124">
        <w:rPr>
          <w:rFonts w:ascii="Arial" w:hAnsi="Arial" w:cs="Arial"/>
        </w:rPr>
        <w:t>s.</w:t>
      </w:r>
    </w:p>
    <w:p w14:paraId="27E2867D" w14:textId="77777777"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Identify where research procedures will be performed.</w:t>
      </w:r>
    </w:p>
    <w:p w14:paraId="384E2414" w14:textId="2E96CB43"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Describe the composition and involvement of any community advisor</w:t>
      </w:r>
      <w:r w:rsidR="00DA7715">
        <w:rPr>
          <w:rFonts w:ascii="Arial" w:hAnsi="Arial" w:cs="Arial"/>
        </w:rPr>
        <w:t>s</w:t>
      </w:r>
      <w:r w:rsidRPr="00892124">
        <w:rPr>
          <w:rFonts w:ascii="Arial" w:hAnsi="Arial" w:cs="Arial"/>
        </w:rPr>
        <w:t>.</w:t>
      </w:r>
    </w:p>
    <w:p w14:paraId="48F0930E" w14:textId="77777777" w:rsidR="00E0318F" w:rsidRPr="00892124" w:rsidRDefault="00E0318F" w:rsidP="000515A7">
      <w:pPr>
        <w:pStyle w:val="Heading1"/>
        <w:spacing w:before="240" w:after="240"/>
        <w:rPr>
          <w:rFonts w:ascii="Arial" w:hAnsi="Arial" w:cs="Arial"/>
        </w:rPr>
      </w:pPr>
      <w:bookmarkStart w:id="30" w:name="_Toc117235403"/>
      <w:r w:rsidRPr="00892124">
        <w:rPr>
          <w:rFonts w:ascii="Arial" w:hAnsi="Arial" w:cs="Arial"/>
        </w:rPr>
        <w:t>Resources Available</w:t>
      </w:r>
      <w:bookmarkEnd w:id="30"/>
    </w:p>
    <w:p w14:paraId="50466337" w14:textId="77777777" w:rsidR="00E0318F" w:rsidRPr="00892124" w:rsidRDefault="00E0318F" w:rsidP="00B7220B">
      <w:pPr>
        <w:pStyle w:val="BlockText"/>
        <w:numPr>
          <w:ilvl w:val="1"/>
          <w:numId w:val="6"/>
        </w:numPr>
        <w:ind w:left="1260" w:hanging="540"/>
        <w:rPr>
          <w:rFonts w:ascii="Arial" w:hAnsi="Arial" w:cs="Arial"/>
        </w:rPr>
      </w:pPr>
      <w:r w:rsidRPr="00892124">
        <w:rPr>
          <w:rFonts w:ascii="Arial" w:hAnsi="Arial" w:cs="Arial"/>
        </w:rPr>
        <w:lastRenderedPageBreak/>
        <w:t>Describe the resources available to conduct the research: For example, as appropriate:</w:t>
      </w:r>
    </w:p>
    <w:p w14:paraId="37591ABC" w14:textId="6FD14584"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Justify the feasibility of recruiting the required number of suitable </w:t>
      </w:r>
      <w:r w:rsidR="002B6E6C">
        <w:rPr>
          <w:rFonts w:ascii="Arial" w:hAnsi="Arial" w:cs="Arial"/>
        </w:rPr>
        <w:t>participant</w:t>
      </w:r>
      <w:r w:rsidRPr="00892124">
        <w:rPr>
          <w:rFonts w:ascii="Arial" w:hAnsi="Arial" w:cs="Arial"/>
        </w:rPr>
        <w:t xml:space="preserve">s within the agreed recruitment period. For example, how many potential </w:t>
      </w:r>
      <w:r w:rsidR="002B6E6C">
        <w:rPr>
          <w:rFonts w:ascii="Arial" w:hAnsi="Arial" w:cs="Arial"/>
        </w:rPr>
        <w:t>participant</w:t>
      </w:r>
      <w:r w:rsidRPr="00892124">
        <w:rPr>
          <w:rFonts w:ascii="Arial" w:hAnsi="Arial" w:cs="Arial"/>
        </w:rPr>
        <w:t xml:space="preserve">s do you have access to? What percentage of those potential </w:t>
      </w:r>
      <w:r w:rsidR="002B6E6C">
        <w:rPr>
          <w:rFonts w:ascii="Arial" w:hAnsi="Arial" w:cs="Arial"/>
        </w:rPr>
        <w:t>participant</w:t>
      </w:r>
      <w:r w:rsidRPr="00892124">
        <w:rPr>
          <w:rFonts w:ascii="Arial" w:hAnsi="Arial" w:cs="Arial"/>
        </w:rPr>
        <w:t>s do you need to recruit?</w:t>
      </w:r>
    </w:p>
    <w:p w14:paraId="70636B65" w14:textId="77777777"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Describe the time that you will devote to conducting and completing the research.</w:t>
      </w:r>
    </w:p>
    <w:p w14:paraId="311BFE60" w14:textId="77777777"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Describe your facilities.</w:t>
      </w:r>
    </w:p>
    <w:p w14:paraId="19FA65F2" w14:textId="1A86DE4C"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 xml:space="preserve">Describe the availability of medical or psychological resources that </w:t>
      </w:r>
      <w:r w:rsidR="002B6E6C">
        <w:rPr>
          <w:rFonts w:ascii="Arial" w:hAnsi="Arial" w:cs="Arial"/>
        </w:rPr>
        <w:t>participant</w:t>
      </w:r>
      <w:r w:rsidRPr="00892124">
        <w:rPr>
          <w:rFonts w:ascii="Arial" w:hAnsi="Arial" w:cs="Arial"/>
        </w:rPr>
        <w:t>s might need as a result of an anticipated consequences of the human research.</w:t>
      </w:r>
    </w:p>
    <w:p w14:paraId="3625A9D0" w14:textId="77777777" w:rsidR="00E0318F" w:rsidRPr="00892124" w:rsidRDefault="00E0318F" w:rsidP="00B7220B">
      <w:pPr>
        <w:pStyle w:val="List"/>
        <w:numPr>
          <w:ilvl w:val="2"/>
          <w:numId w:val="6"/>
        </w:numPr>
        <w:tabs>
          <w:tab w:val="left" w:pos="1560"/>
        </w:tabs>
        <w:spacing w:before="0" w:beforeAutospacing="0" w:after="60" w:afterAutospacing="0"/>
        <w:ind w:left="1560" w:hanging="301"/>
        <w:rPr>
          <w:rFonts w:ascii="Arial" w:hAnsi="Arial" w:cs="Arial"/>
        </w:rPr>
      </w:pPr>
      <w:r w:rsidRPr="00892124">
        <w:rPr>
          <w:rFonts w:ascii="Arial" w:hAnsi="Arial" w:cs="Arial"/>
        </w:rPr>
        <w:t>Describe your process to ensure that all persons assisting with the research are adequately informed about the protocol, the research procedures, and their duties and functions.</w:t>
      </w:r>
    </w:p>
    <w:p w14:paraId="7DFBD32E" w14:textId="39F675CF" w:rsidR="00250D20" w:rsidRPr="00892124" w:rsidRDefault="00250D20" w:rsidP="000515A7">
      <w:pPr>
        <w:pStyle w:val="Heading1"/>
        <w:spacing w:before="240" w:after="240"/>
        <w:rPr>
          <w:rFonts w:ascii="Arial" w:hAnsi="Arial" w:cs="Arial"/>
        </w:rPr>
      </w:pPr>
      <w:bookmarkStart w:id="31" w:name="_Toc117235404"/>
      <w:r w:rsidRPr="00892124">
        <w:rPr>
          <w:rFonts w:ascii="Arial" w:hAnsi="Arial" w:cs="Arial"/>
        </w:rPr>
        <w:t>Multi-Site Research</w:t>
      </w:r>
      <w:bookmarkEnd w:id="31"/>
    </w:p>
    <w:p w14:paraId="5EEAD760" w14:textId="3F1249DC" w:rsidR="00DF71A6" w:rsidRPr="00892124" w:rsidRDefault="00C336D4" w:rsidP="00B7220B">
      <w:pPr>
        <w:pStyle w:val="ListParagraph"/>
        <w:numPr>
          <w:ilvl w:val="1"/>
          <w:numId w:val="6"/>
        </w:numPr>
        <w:rPr>
          <w:rFonts w:ascii="Arial" w:hAnsi="Arial" w:cs="Arial"/>
        </w:rPr>
      </w:pPr>
      <w:r w:rsidRPr="00892124">
        <w:rPr>
          <w:rFonts w:ascii="Arial" w:hAnsi="Arial" w:cs="Arial"/>
          <w:i/>
        </w:rPr>
        <w:t xml:space="preserve">Study-Wide Number of </w:t>
      </w:r>
      <w:r w:rsidR="002B6E6C">
        <w:rPr>
          <w:rFonts w:ascii="Arial" w:hAnsi="Arial" w:cs="Arial"/>
          <w:i/>
        </w:rPr>
        <w:t>Participant</w:t>
      </w:r>
      <w:r w:rsidRPr="00892124">
        <w:rPr>
          <w:rFonts w:ascii="Arial" w:hAnsi="Arial" w:cs="Arial"/>
          <w:i/>
        </w:rPr>
        <w:t>s</w:t>
      </w:r>
    </w:p>
    <w:p w14:paraId="37DEF3AE" w14:textId="3BA85796" w:rsidR="00C336D4" w:rsidRPr="00892124" w:rsidRDefault="00C336D4" w:rsidP="008217D1">
      <w:pPr>
        <w:pStyle w:val="ListParagraph"/>
        <w:ind w:left="1440"/>
        <w:rPr>
          <w:rFonts w:ascii="Arial" w:hAnsi="Arial" w:cs="Arial"/>
        </w:rPr>
      </w:pPr>
      <w:r w:rsidRPr="00892124">
        <w:rPr>
          <w:rFonts w:ascii="Arial" w:hAnsi="Arial" w:cs="Arial"/>
          <w:i/>
        </w:rPr>
        <w:t xml:space="preserve">If this is a multicenter study, indicate the total number of </w:t>
      </w:r>
      <w:r w:rsidR="002B6E6C">
        <w:rPr>
          <w:rFonts w:ascii="Arial" w:hAnsi="Arial" w:cs="Arial"/>
          <w:i/>
        </w:rPr>
        <w:t>participant</w:t>
      </w:r>
      <w:r w:rsidRPr="00892124">
        <w:rPr>
          <w:rFonts w:ascii="Arial" w:hAnsi="Arial" w:cs="Arial"/>
          <w:i/>
        </w:rPr>
        <w:t xml:space="preserve">s to be accrued </w:t>
      </w:r>
      <w:r w:rsidR="00015F0A">
        <w:rPr>
          <w:rFonts w:ascii="Arial" w:hAnsi="Arial" w:cs="Arial"/>
          <w:i/>
        </w:rPr>
        <w:t xml:space="preserve">or charts accessed </w:t>
      </w:r>
      <w:r w:rsidRPr="00892124">
        <w:rPr>
          <w:rFonts w:ascii="Arial" w:hAnsi="Arial" w:cs="Arial"/>
          <w:i/>
        </w:rPr>
        <w:t>across all sites.</w:t>
      </w:r>
    </w:p>
    <w:p w14:paraId="7DFBD33A" w14:textId="4434E717" w:rsidR="008F450C" w:rsidRPr="00015F0A" w:rsidRDefault="008F450C" w:rsidP="00B7220B">
      <w:pPr>
        <w:pStyle w:val="BlockText"/>
        <w:numPr>
          <w:ilvl w:val="1"/>
          <w:numId w:val="6"/>
        </w:numPr>
        <w:ind w:left="1440" w:hanging="720"/>
        <w:rPr>
          <w:rFonts w:ascii="Arial" w:hAnsi="Arial" w:cs="Arial"/>
        </w:rPr>
      </w:pPr>
      <w:r w:rsidRPr="00015F0A">
        <w:rPr>
          <w:rFonts w:ascii="Arial" w:hAnsi="Arial" w:cs="Arial"/>
        </w:rPr>
        <w:t>If this is a multicenter study</w:t>
      </w:r>
      <w:r w:rsidR="003125A8" w:rsidRPr="00015F0A">
        <w:rPr>
          <w:rFonts w:ascii="Arial" w:hAnsi="Arial" w:cs="Arial"/>
        </w:rPr>
        <w:t xml:space="preserve"> where you are a participating site/investigator</w:t>
      </w:r>
      <w:r w:rsidRPr="00015F0A">
        <w:rPr>
          <w:rFonts w:ascii="Arial" w:hAnsi="Arial" w:cs="Arial"/>
        </w:rPr>
        <w:t>, describe the local procedures for maintenance of confidentiality.</w:t>
      </w:r>
      <w:r w:rsidR="00FA5780" w:rsidRPr="00015F0A">
        <w:rPr>
          <w:rFonts w:ascii="Arial" w:hAnsi="Arial" w:cs="Arial"/>
        </w:rPr>
        <w:t xml:space="preserve"> </w:t>
      </w:r>
    </w:p>
    <w:p w14:paraId="7DFBD33B" w14:textId="43D89B14" w:rsidR="008F450C" w:rsidRPr="00015F0A" w:rsidRDefault="008F450C" w:rsidP="00B7220B">
      <w:pPr>
        <w:pStyle w:val="List"/>
        <w:numPr>
          <w:ilvl w:val="2"/>
          <w:numId w:val="6"/>
        </w:numPr>
        <w:tabs>
          <w:tab w:val="left" w:pos="1560"/>
        </w:tabs>
        <w:spacing w:before="0" w:beforeAutospacing="0" w:after="60" w:afterAutospacing="0"/>
        <w:ind w:left="1560" w:hanging="301"/>
        <w:rPr>
          <w:rFonts w:ascii="Arial" w:hAnsi="Arial" w:cs="Arial"/>
        </w:rPr>
      </w:pPr>
      <w:r w:rsidRPr="00015F0A">
        <w:rPr>
          <w:rFonts w:ascii="Arial" w:hAnsi="Arial" w:cs="Arial"/>
        </w:rPr>
        <w:t xml:space="preserve">Where and how data will be stored </w:t>
      </w:r>
      <w:r w:rsidR="00015F0A" w:rsidRPr="00015F0A">
        <w:rPr>
          <w:rFonts w:ascii="Arial" w:hAnsi="Arial" w:cs="Arial"/>
        </w:rPr>
        <w:t>by the recipient (e.g., Principal Investigator, Sponsor-Investigator)</w:t>
      </w:r>
      <w:r w:rsidRPr="00015F0A">
        <w:rPr>
          <w:rFonts w:ascii="Arial" w:hAnsi="Arial" w:cs="Arial"/>
        </w:rPr>
        <w:t>?</w:t>
      </w:r>
    </w:p>
    <w:p w14:paraId="7DFBD33C" w14:textId="267CC8AF" w:rsidR="008F450C" w:rsidRPr="00015F0A" w:rsidRDefault="008F450C" w:rsidP="00B7220B">
      <w:pPr>
        <w:pStyle w:val="List"/>
        <w:numPr>
          <w:ilvl w:val="2"/>
          <w:numId w:val="6"/>
        </w:numPr>
        <w:tabs>
          <w:tab w:val="left" w:pos="1560"/>
        </w:tabs>
        <w:spacing w:before="0" w:beforeAutospacing="0" w:after="60" w:afterAutospacing="0"/>
        <w:ind w:left="1560" w:hanging="301"/>
        <w:rPr>
          <w:rFonts w:ascii="Arial" w:hAnsi="Arial" w:cs="Arial"/>
        </w:rPr>
      </w:pPr>
      <w:r w:rsidRPr="00015F0A">
        <w:rPr>
          <w:rFonts w:ascii="Arial" w:hAnsi="Arial" w:cs="Arial"/>
        </w:rPr>
        <w:t xml:space="preserve">How long the data will be stored </w:t>
      </w:r>
      <w:r w:rsidR="00015F0A" w:rsidRPr="00015F0A">
        <w:rPr>
          <w:rFonts w:ascii="Arial" w:hAnsi="Arial" w:cs="Arial"/>
        </w:rPr>
        <w:t>by the recipient</w:t>
      </w:r>
      <w:r w:rsidRPr="00015F0A">
        <w:rPr>
          <w:rFonts w:ascii="Arial" w:hAnsi="Arial" w:cs="Arial"/>
        </w:rPr>
        <w:t>?</w:t>
      </w:r>
    </w:p>
    <w:p w14:paraId="7DFBD40C" w14:textId="434890FF" w:rsidR="00416A41" w:rsidRPr="00FB2009" w:rsidRDefault="008F450C" w:rsidP="00B7220B">
      <w:pPr>
        <w:pStyle w:val="List"/>
        <w:numPr>
          <w:ilvl w:val="2"/>
          <w:numId w:val="6"/>
        </w:numPr>
        <w:tabs>
          <w:tab w:val="left" w:pos="1560"/>
        </w:tabs>
        <w:spacing w:before="0" w:beforeAutospacing="0" w:after="60" w:afterAutospacing="0"/>
        <w:ind w:left="1560" w:hanging="301"/>
        <w:rPr>
          <w:rFonts w:ascii="Arial" w:hAnsi="Arial" w:cs="Arial"/>
        </w:rPr>
      </w:pPr>
      <w:r w:rsidRPr="00FB2009">
        <w:rPr>
          <w:rFonts w:ascii="Arial" w:hAnsi="Arial" w:cs="Arial"/>
        </w:rPr>
        <w:t>Who</w:t>
      </w:r>
      <w:r w:rsidR="00015F0A" w:rsidRPr="00FB2009">
        <w:rPr>
          <w:rFonts w:ascii="Arial" w:hAnsi="Arial" w:cs="Arial"/>
        </w:rPr>
        <w:t xml:space="preserve"> will have ac</w:t>
      </w:r>
      <w:bookmarkStart w:id="32" w:name="_GoBack"/>
      <w:bookmarkEnd w:id="32"/>
      <w:r w:rsidR="00015F0A" w:rsidRPr="00FB2009">
        <w:rPr>
          <w:rFonts w:ascii="Arial" w:hAnsi="Arial" w:cs="Arial"/>
        </w:rPr>
        <w:t>cess to the data once transferred to the recipient</w:t>
      </w:r>
      <w:r w:rsidRPr="00FB2009">
        <w:rPr>
          <w:rFonts w:ascii="Arial" w:hAnsi="Arial" w:cs="Arial"/>
        </w:rPr>
        <w:t>?</w:t>
      </w:r>
    </w:p>
    <w:sectPr w:rsidR="00416A41" w:rsidRPr="00FB2009" w:rsidSect="00623BB6">
      <w:headerReference w:type="default" r:id="rId13"/>
      <w:footerReference w:type="default" r:id="rId14"/>
      <w:pgSz w:w="12240" w:h="15840"/>
      <w:pgMar w:top="1440" w:right="1080" w:bottom="993" w:left="1080" w:header="720" w:footer="4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738E" w14:textId="77777777" w:rsidR="00D31564" w:rsidRDefault="00D31564" w:rsidP="007C0AA4">
      <w:r>
        <w:separator/>
      </w:r>
    </w:p>
  </w:endnote>
  <w:endnote w:type="continuationSeparator" w:id="0">
    <w:p w14:paraId="7D815EB6" w14:textId="77777777" w:rsidR="00D31564" w:rsidRDefault="00D31564"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D414" w14:textId="1D8F4952" w:rsidR="00D31564" w:rsidRPr="00E35B11" w:rsidRDefault="00623BB6" w:rsidP="00623BB6">
    <w:pPr>
      <w:pStyle w:val="Footer"/>
      <w:tabs>
        <w:tab w:val="clear" w:pos="4320"/>
        <w:tab w:val="clear" w:pos="8640"/>
        <w:tab w:val="center" w:pos="4820"/>
        <w:tab w:val="right" w:pos="10065"/>
      </w:tabs>
      <w:rPr>
        <w:rFonts w:ascii="Arial" w:hAnsi="Arial" w:cs="Arial"/>
        <w:sz w:val="16"/>
        <w:szCs w:val="16"/>
      </w:rPr>
    </w:pPr>
    <w:r>
      <w:rPr>
        <w:rFonts w:ascii="Arial" w:hAnsi="Arial" w:cs="Arial"/>
        <w:sz w:val="16"/>
        <w:szCs w:val="16"/>
      </w:rPr>
      <w:tab/>
    </w:r>
    <w:r w:rsidR="00D31564" w:rsidRPr="00E35B11">
      <w:rPr>
        <w:rFonts w:ascii="Arial" w:hAnsi="Arial" w:cs="Arial"/>
        <w:sz w:val="16"/>
        <w:szCs w:val="16"/>
      </w:rPr>
      <w:t xml:space="preserve">Page </w:t>
    </w:r>
    <w:r w:rsidR="00D31564" w:rsidRPr="00E35B11">
      <w:rPr>
        <w:rStyle w:val="PageNumber"/>
        <w:rFonts w:ascii="Arial" w:hAnsi="Arial" w:cs="Arial"/>
        <w:sz w:val="16"/>
        <w:szCs w:val="16"/>
      </w:rPr>
      <w:fldChar w:fldCharType="begin"/>
    </w:r>
    <w:r w:rsidR="00D31564" w:rsidRPr="00E35B11">
      <w:rPr>
        <w:rStyle w:val="PageNumber"/>
        <w:rFonts w:ascii="Arial" w:hAnsi="Arial" w:cs="Arial"/>
        <w:sz w:val="16"/>
        <w:szCs w:val="16"/>
      </w:rPr>
      <w:instrText xml:space="preserve"> PAGE </w:instrText>
    </w:r>
    <w:r w:rsidR="00D31564" w:rsidRPr="00E35B11">
      <w:rPr>
        <w:rStyle w:val="PageNumber"/>
        <w:rFonts w:ascii="Arial" w:hAnsi="Arial" w:cs="Arial"/>
        <w:sz w:val="16"/>
        <w:szCs w:val="16"/>
      </w:rPr>
      <w:fldChar w:fldCharType="separate"/>
    </w:r>
    <w:r w:rsidR="00B7220B">
      <w:rPr>
        <w:rStyle w:val="PageNumber"/>
        <w:rFonts w:ascii="Arial" w:hAnsi="Arial" w:cs="Arial"/>
        <w:noProof/>
        <w:sz w:val="16"/>
        <w:szCs w:val="16"/>
      </w:rPr>
      <w:t>8</w:t>
    </w:r>
    <w:r w:rsidR="00D31564" w:rsidRPr="00E35B11">
      <w:rPr>
        <w:rStyle w:val="PageNumber"/>
        <w:rFonts w:ascii="Arial" w:hAnsi="Arial" w:cs="Arial"/>
        <w:sz w:val="16"/>
        <w:szCs w:val="16"/>
      </w:rPr>
      <w:fldChar w:fldCharType="end"/>
    </w:r>
    <w:r w:rsidR="00D31564" w:rsidRPr="00E35B11">
      <w:rPr>
        <w:rStyle w:val="PageNumber"/>
        <w:rFonts w:ascii="Arial" w:hAnsi="Arial" w:cs="Arial"/>
        <w:sz w:val="16"/>
        <w:szCs w:val="16"/>
      </w:rPr>
      <w:t xml:space="preserve"> of </w:t>
    </w:r>
    <w:r w:rsidR="00D31564" w:rsidRPr="00E35B11">
      <w:rPr>
        <w:rStyle w:val="PageNumber"/>
        <w:rFonts w:ascii="Arial" w:hAnsi="Arial" w:cs="Arial"/>
        <w:sz w:val="16"/>
        <w:szCs w:val="16"/>
      </w:rPr>
      <w:fldChar w:fldCharType="begin"/>
    </w:r>
    <w:r w:rsidR="00D31564" w:rsidRPr="00E35B11">
      <w:rPr>
        <w:rStyle w:val="PageNumber"/>
        <w:rFonts w:ascii="Arial" w:hAnsi="Arial" w:cs="Arial"/>
        <w:sz w:val="16"/>
        <w:szCs w:val="16"/>
      </w:rPr>
      <w:instrText xml:space="preserve"> NUMPAGES </w:instrText>
    </w:r>
    <w:r w:rsidR="00D31564" w:rsidRPr="00E35B11">
      <w:rPr>
        <w:rStyle w:val="PageNumber"/>
        <w:rFonts w:ascii="Arial" w:hAnsi="Arial" w:cs="Arial"/>
        <w:sz w:val="16"/>
        <w:szCs w:val="16"/>
      </w:rPr>
      <w:fldChar w:fldCharType="separate"/>
    </w:r>
    <w:r w:rsidR="00B7220B">
      <w:rPr>
        <w:rStyle w:val="PageNumber"/>
        <w:rFonts w:ascii="Arial" w:hAnsi="Arial" w:cs="Arial"/>
        <w:noProof/>
        <w:sz w:val="16"/>
        <w:szCs w:val="16"/>
      </w:rPr>
      <w:t>8</w:t>
    </w:r>
    <w:r w:rsidR="00D31564" w:rsidRPr="00E35B11">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58EAE" w14:textId="77777777" w:rsidR="00D31564" w:rsidRDefault="00D31564" w:rsidP="007C0AA4">
      <w:r>
        <w:separator/>
      </w:r>
    </w:p>
  </w:footnote>
  <w:footnote w:type="continuationSeparator" w:id="0">
    <w:p w14:paraId="3E8CE35C" w14:textId="77777777" w:rsidR="00D31564" w:rsidRDefault="00D31564"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D412" w14:textId="77777777" w:rsidR="00D31564" w:rsidRPr="00623BB6" w:rsidRDefault="00D31564" w:rsidP="00647502">
    <w:pPr>
      <w:pStyle w:val="Header"/>
      <w:rPr>
        <w:rFonts w:ascii="Arial" w:hAnsi="Arial" w:cs="Arial"/>
        <w:sz w:val="20"/>
      </w:rPr>
    </w:pPr>
    <w:r w:rsidRPr="00623BB6">
      <w:rPr>
        <w:rFonts w:ascii="Arial" w:hAnsi="Arial" w:cs="Arial"/>
        <w:sz w:val="20"/>
      </w:rP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1CB563C"/>
    <w:multiLevelType w:val="hybridMultilevel"/>
    <w:tmpl w:val="7B3ADBA8"/>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1080" w:hanging="360"/>
      </w:pPr>
      <w:rPr>
        <w:rFonts w:ascii="Courier New" w:hAnsi="Courier New" w:cs="Courier New" w:hint="default"/>
      </w:rPr>
    </w:lvl>
    <w:lvl w:ilvl="2" w:tplc="C1686812">
      <w:start w:val="1"/>
      <w:numFmt w:val="bullet"/>
      <w:lvlRestart w:val="0"/>
      <w:lvlText w:val=""/>
      <w:lvlJc w:val="left"/>
      <w:pPr>
        <w:tabs>
          <w:tab w:val="num" w:pos="1800"/>
        </w:tabs>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5"/>
  </w:num>
  <w:num w:numId="6">
    <w:abstractNumId w:val="6"/>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22755E-7263-41B7-9B23-8E738C1B9A25}"/>
    <w:docVar w:name="dgnword-eventsink" w:val="186254352"/>
  </w:docVars>
  <w:rsids>
    <w:rsidRoot w:val="007C0AA4"/>
    <w:rsid w:val="00015F0A"/>
    <w:rsid w:val="000176CD"/>
    <w:rsid w:val="00021416"/>
    <w:rsid w:val="000305D7"/>
    <w:rsid w:val="00033F6D"/>
    <w:rsid w:val="00034B6D"/>
    <w:rsid w:val="00043EC2"/>
    <w:rsid w:val="000515A7"/>
    <w:rsid w:val="00053DC2"/>
    <w:rsid w:val="00053E55"/>
    <w:rsid w:val="000623B7"/>
    <w:rsid w:val="000651A8"/>
    <w:rsid w:val="000678E0"/>
    <w:rsid w:val="00080915"/>
    <w:rsid w:val="0008389B"/>
    <w:rsid w:val="000937AB"/>
    <w:rsid w:val="00093D0C"/>
    <w:rsid w:val="00095B99"/>
    <w:rsid w:val="000A0D2E"/>
    <w:rsid w:val="000A3196"/>
    <w:rsid w:val="000B5743"/>
    <w:rsid w:val="000C0B9D"/>
    <w:rsid w:val="000C5460"/>
    <w:rsid w:val="000D3591"/>
    <w:rsid w:val="000D3F01"/>
    <w:rsid w:val="000D5A03"/>
    <w:rsid w:val="000E1FF1"/>
    <w:rsid w:val="000E3478"/>
    <w:rsid w:val="000E6F07"/>
    <w:rsid w:val="000F6BBF"/>
    <w:rsid w:val="000F7148"/>
    <w:rsid w:val="0010378B"/>
    <w:rsid w:val="0011070A"/>
    <w:rsid w:val="001107C4"/>
    <w:rsid w:val="00112FF7"/>
    <w:rsid w:val="0011529F"/>
    <w:rsid w:val="0011551B"/>
    <w:rsid w:val="00115FA4"/>
    <w:rsid w:val="00124545"/>
    <w:rsid w:val="001351F7"/>
    <w:rsid w:val="00144D74"/>
    <w:rsid w:val="00146A7C"/>
    <w:rsid w:val="00155AFC"/>
    <w:rsid w:val="00161E74"/>
    <w:rsid w:val="00170049"/>
    <w:rsid w:val="00186FE5"/>
    <w:rsid w:val="00193A08"/>
    <w:rsid w:val="00194D67"/>
    <w:rsid w:val="001A6D76"/>
    <w:rsid w:val="001B56EF"/>
    <w:rsid w:val="001B678E"/>
    <w:rsid w:val="001B6D07"/>
    <w:rsid w:val="001C15EC"/>
    <w:rsid w:val="001C5D9B"/>
    <w:rsid w:val="001C7854"/>
    <w:rsid w:val="001E2287"/>
    <w:rsid w:val="001E29F0"/>
    <w:rsid w:val="001E7891"/>
    <w:rsid w:val="001F0140"/>
    <w:rsid w:val="001F40D0"/>
    <w:rsid w:val="001F42CB"/>
    <w:rsid w:val="0020066F"/>
    <w:rsid w:val="00205566"/>
    <w:rsid w:val="00207D8F"/>
    <w:rsid w:val="00211C61"/>
    <w:rsid w:val="00216B69"/>
    <w:rsid w:val="00217B63"/>
    <w:rsid w:val="002273CB"/>
    <w:rsid w:val="00246B3A"/>
    <w:rsid w:val="00250D20"/>
    <w:rsid w:val="00257537"/>
    <w:rsid w:val="002575CD"/>
    <w:rsid w:val="002607F3"/>
    <w:rsid w:val="00262C07"/>
    <w:rsid w:val="0026513D"/>
    <w:rsid w:val="0027103B"/>
    <w:rsid w:val="0028073C"/>
    <w:rsid w:val="00282878"/>
    <w:rsid w:val="002847E3"/>
    <w:rsid w:val="00286C34"/>
    <w:rsid w:val="00297491"/>
    <w:rsid w:val="002A08FD"/>
    <w:rsid w:val="002A78FB"/>
    <w:rsid w:val="002B1D4E"/>
    <w:rsid w:val="002B6E6C"/>
    <w:rsid w:val="002F4537"/>
    <w:rsid w:val="002F75AE"/>
    <w:rsid w:val="003125A8"/>
    <w:rsid w:val="0032245B"/>
    <w:rsid w:val="0032353B"/>
    <w:rsid w:val="00324934"/>
    <w:rsid w:val="00332211"/>
    <w:rsid w:val="00334106"/>
    <w:rsid w:val="0034056D"/>
    <w:rsid w:val="003603DC"/>
    <w:rsid w:val="00362C8E"/>
    <w:rsid w:val="00365239"/>
    <w:rsid w:val="00371D8D"/>
    <w:rsid w:val="00390D30"/>
    <w:rsid w:val="00393FAF"/>
    <w:rsid w:val="00397991"/>
    <w:rsid w:val="003A1B95"/>
    <w:rsid w:val="003A5160"/>
    <w:rsid w:val="003B0698"/>
    <w:rsid w:val="003B1967"/>
    <w:rsid w:val="003B485B"/>
    <w:rsid w:val="003C3F10"/>
    <w:rsid w:val="003C7115"/>
    <w:rsid w:val="003D3010"/>
    <w:rsid w:val="003D6E02"/>
    <w:rsid w:val="003E76C9"/>
    <w:rsid w:val="003F1AC6"/>
    <w:rsid w:val="004029DF"/>
    <w:rsid w:val="00406E29"/>
    <w:rsid w:val="004110A0"/>
    <w:rsid w:val="00416A41"/>
    <w:rsid w:val="00420F19"/>
    <w:rsid w:val="00421D8B"/>
    <w:rsid w:val="00422FB1"/>
    <w:rsid w:val="0043279F"/>
    <w:rsid w:val="00440B1C"/>
    <w:rsid w:val="0044690C"/>
    <w:rsid w:val="00463A0F"/>
    <w:rsid w:val="0046443C"/>
    <w:rsid w:val="00486AA0"/>
    <w:rsid w:val="00490BEB"/>
    <w:rsid w:val="004953F7"/>
    <w:rsid w:val="004A59AB"/>
    <w:rsid w:val="004A66F8"/>
    <w:rsid w:val="004C3F3E"/>
    <w:rsid w:val="004C783B"/>
    <w:rsid w:val="004C791F"/>
    <w:rsid w:val="004D2C49"/>
    <w:rsid w:val="004E65B9"/>
    <w:rsid w:val="004F127A"/>
    <w:rsid w:val="004F2BAF"/>
    <w:rsid w:val="004F2C74"/>
    <w:rsid w:val="00507E44"/>
    <w:rsid w:val="00513EB6"/>
    <w:rsid w:val="00522E61"/>
    <w:rsid w:val="00526A73"/>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5B75"/>
    <w:rsid w:val="005C0551"/>
    <w:rsid w:val="005C2666"/>
    <w:rsid w:val="005C51CA"/>
    <w:rsid w:val="005C616A"/>
    <w:rsid w:val="005C6E9A"/>
    <w:rsid w:val="005C7DFD"/>
    <w:rsid w:val="005D2B4B"/>
    <w:rsid w:val="005D6639"/>
    <w:rsid w:val="005D7ADF"/>
    <w:rsid w:val="005E19A0"/>
    <w:rsid w:val="005E1F7C"/>
    <w:rsid w:val="005E1F8E"/>
    <w:rsid w:val="005F0BCE"/>
    <w:rsid w:val="005F1D0E"/>
    <w:rsid w:val="005F6C5E"/>
    <w:rsid w:val="005F7967"/>
    <w:rsid w:val="00621ECF"/>
    <w:rsid w:val="0062269A"/>
    <w:rsid w:val="00623BB6"/>
    <w:rsid w:val="00627303"/>
    <w:rsid w:val="00630E45"/>
    <w:rsid w:val="00631E6C"/>
    <w:rsid w:val="0064063A"/>
    <w:rsid w:val="00646DEB"/>
    <w:rsid w:val="00647502"/>
    <w:rsid w:val="00652C8B"/>
    <w:rsid w:val="00675BAE"/>
    <w:rsid w:val="006772EE"/>
    <w:rsid w:val="00691CCC"/>
    <w:rsid w:val="006A0519"/>
    <w:rsid w:val="006A7B8B"/>
    <w:rsid w:val="006B08BE"/>
    <w:rsid w:val="006B1BDD"/>
    <w:rsid w:val="006B2D8B"/>
    <w:rsid w:val="006B348B"/>
    <w:rsid w:val="006C433E"/>
    <w:rsid w:val="006E60CE"/>
    <w:rsid w:val="00702B45"/>
    <w:rsid w:val="00705DDD"/>
    <w:rsid w:val="007067C9"/>
    <w:rsid w:val="00706D33"/>
    <w:rsid w:val="007163FA"/>
    <w:rsid w:val="00717AF1"/>
    <w:rsid w:val="00744885"/>
    <w:rsid w:val="00751352"/>
    <w:rsid w:val="00751BF3"/>
    <w:rsid w:val="00757153"/>
    <w:rsid w:val="007754FA"/>
    <w:rsid w:val="007864B2"/>
    <w:rsid w:val="007909C3"/>
    <w:rsid w:val="007924DE"/>
    <w:rsid w:val="00792B83"/>
    <w:rsid w:val="00797723"/>
    <w:rsid w:val="007A1785"/>
    <w:rsid w:val="007A24A2"/>
    <w:rsid w:val="007A4BF3"/>
    <w:rsid w:val="007C0AA4"/>
    <w:rsid w:val="007C4F23"/>
    <w:rsid w:val="007C5509"/>
    <w:rsid w:val="007C5B2A"/>
    <w:rsid w:val="007D64C3"/>
    <w:rsid w:val="007E0488"/>
    <w:rsid w:val="007E3D3B"/>
    <w:rsid w:val="007F3807"/>
    <w:rsid w:val="007F411D"/>
    <w:rsid w:val="008055B4"/>
    <w:rsid w:val="00811473"/>
    <w:rsid w:val="00814788"/>
    <w:rsid w:val="008217D1"/>
    <w:rsid w:val="00825FAD"/>
    <w:rsid w:val="00834A5D"/>
    <w:rsid w:val="008458D3"/>
    <w:rsid w:val="0085079A"/>
    <w:rsid w:val="00877A28"/>
    <w:rsid w:val="0088163E"/>
    <w:rsid w:val="00882B32"/>
    <w:rsid w:val="008835DF"/>
    <w:rsid w:val="00892124"/>
    <w:rsid w:val="00896B7C"/>
    <w:rsid w:val="008A2A5B"/>
    <w:rsid w:val="008A3B86"/>
    <w:rsid w:val="008B69F7"/>
    <w:rsid w:val="008C5C71"/>
    <w:rsid w:val="008C6F3B"/>
    <w:rsid w:val="008D3665"/>
    <w:rsid w:val="008D6ADE"/>
    <w:rsid w:val="008D7AA0"/>
    <w:rsid w:val="008E3733"/>
    <w:rsid w:val="008E38A9"/>
    <w:rsid w:val="008F33BA"/>
    <w:rsid w:val="008F450C"/>
    <w:rsid w:val="008F6401"/>
    <w:rsid w:val="009046FC"/>
    <w:rsid w:val="00922DC2"/>
    <w:rsid w:val="00926918"/>
    <w:rsid w:val="00931414"/>
    <w:rsid w:val="00933FEE"/>
    <w:rsid w:val="00947F2F"/>
    <w:rsid w:val="00957EA4"/>
    <w:rsid w:val="00965EE8"/>
    <w:rsid w:val="009668D0"/>
    <w:rsid w:val="00997964"/>
    <w:rsid w:val="009A21EB"/>
    <w:rsid w:val="009A2408"/>
    <w:rsid w:val="009A5455"/>
    <w:rsid w:val="009A6FFB"/>
    <w:rsid w:val="009B16A2"/>
    <w:rsid w:val="009B4D64"/>
    <w:rsid w:val="009C2208"/>
    <w:rsid w:val="009C559D"/>
    <w:rsid w:val="009C650D"/>
    <w:rsid w:val="009C74B0"/>
    <w:rsid w:val="009D0BDB"/>
    <w:rsid w:val="009D0CF9"/>
    <w:rsid w:val="009E0ADE"/>
    <w:rsid w:val="009E6504"/>
    <w:rsid w:val="009F0F8B"/>
    <w:rsid w:val="00A01D71"/>
    <w:rsid w:val="00A0209C"/>
    <w:rsid w:val="00A05DBB"/>
    <w:rsid w:val="00A102C8"/>
    <w:rsid w:val="00A11779"/>
    <w:rsid w:val="00A14320"/>
    <w:rsid w:val="00A14A12"/>
    <w:rsid w:val="00A203E7"/>
    <w:rsid w:val="00A23DAC"/>
    <w:rsid w:val="00A3691A"/>
    <w:rsid w:val="00A40629"/>
    <w:rsid w:val="00A42FB8"/>
    <w:rsid w:val="00A4351F"/>
    <w:rsid w:val="00A51025"/>
    <w:rsid w:val="00A57602"/>
    <w:rsid w:val="00A63E4C"/>
    <w:rsid w:val="00A63EF9"/>
    <w:rsid w:val="00A66062"/>
    <w:rsid w:val="00A72848"/>
    <w:rsid w:val="00A8226D"/>
    <w:rsid w:val="00A92272"/>
    <w:rsid w:val="00A933D0"/>
    <w:rsid w:val="00A969E1"/>
    <w:rsid w:val="00A9787E"/>
    <w:rsid w:val="00AA2384"/>
    <w:rsid w:val="00AA5C9F"/>
    <w:rsid w:val="00AB0BFA"/>
    <w:rsid w:val="00AB223C"/>
    <w:rsid w:val="00AB2776"/>
    <w:rsid w:val="00AB2CE5"/>
    <w:rsid w:val="00AD03CE"/>
    <w:rsid w:val="00AD2044"/>
    <w:rsid w:val="00AE3058"/>
    <w:rsid w:val="00AE5827"/>
    <w:rsid w:val="00AE7926"/>
    <w:rsid w:val="00AF4E56"/>
    <w:rsid w:val="00AF67C7"/>
    <w:rsid w:val="00B03693"/>
    <w:rsid w:val="00B10D05"/>
    <w:rsid w:val="00B23693"/>
    <w:rsid w:val="00B2556D"/>
    <w:rsid w:val="00B2636D"/>
    <w:rsid w:val="00B42158"/>
    <w:rsid w:val="00B4239F"/>
    <w:rsid w:val="00B57B69"/>
    <w:rsid w:val="00B606F1"/>
    <w:rsid w:val="00B65ECA"/>
    <w:rsid w:val="00B71B8F"/>
    <w:rsid w:val="00B7220B"/>
    <w:rsid w:val="00B7531C"/>
    <w:rsid w:val="00B96607"/>
    <w:rsid w:val="00BA3224"/>
    <w:rsid w:val="00BA669D"/>
    <w:rsid w:val="00BA7B12"/>
    <w:rsid w:val="00BB2C26"/>
    <w:rsid w:val="00BD1366"/>
    <w:rsid w:val="00BD1A1A"/>
    <w:rsid w:val="00BD1C10"/>
    <w:rsid w:val="00BD3DD4"/>
    <w:rsid w:val="00BD44EF"/>
    <w:rsid w:val="00BF0045"/>
    <w:rsid w:val="00BF1D11"/>
    <w:rsid w:val="00BF5A42"/>
    <w:rsid w:val="00C00867"/>
    <w:rsid w:val="00C00E89"/>
    <w:rsid w:val="00C02B80"/>
    <w:rsid w:val="00C246B8"/>
    <w:rsid w:val="00C25F68"/>
    <w:rsid w:val="00C3310A"/>
    <w:rsid w:val="00C336D4"/>
    <w:rsid w:val="00C406EA"/>
    <w:rsid w:val="00C45D3A"/>
    <w:rsid w:val="00C55802"/>
    <w:rsid w:val="00C57243"/>
    <w:rsid w:val="00C64621"/>
    <w:rsid w:val="00C719E4"/>
    <w:rsid w:val="00C763C7"/>
    <w:rsid w:val="00CA0CB1"/>
    <w:rsid w:val="00CA1C21"/>
    <w:rsid w:val="00CC0F5F"/>
    <w:rsid w:val="00CD3698"/>
    <w:rsid w:val="00CD6881"/>
    <w:rsid w:val="00CD7AAB"/>
    <w:rsid w:val="00CE4037"/>
    <w:rsid w:val="00CF56B7"/>
    <w:rsid w:val="00CF774A"/>
    <w:rsid w:val="00D14278"/>
    <w:rsid w:val="00D2299F"/>
    <w:rsid w:val="00D25F31"/>
    <w:rsid w:val="00D305B9"/>
    <w:rsid w:val="00D31564"/>
    <w:rsid w:val="00D40D23"/>
    <w:rsid w:val="00D441ED"/>
    <w:rsid w:val="00D46D6A"/>
    <w:rsid w:val="00D47D5A"/>
    <w:rsid w:val="00D50E0C"/>
    <w:rsid w:val="00D557AD"/>
    <w:rsid w:val="00D61420"/>
    <w:rsid w:val="00D70764"/>
    <w:rsid w:val="00D84A6C"/>
    <w:rsid w:val="00D91903"/>
    <w:rsid w:val="00D94D6B"/>
    <w:rsid w:val="00D95507"/>
    <w:rsid w:val="00D97247"/>
    <w:rsid w:val="00DA2F5F"/>
    <w:rsid w:val="00DA7715"/>
    <w:rsid w:val="00DB7038"/>
    <w:rsid w:val="00DC23E3"/>
    <w:rsid w:val="00DC5FEA"/>
    <w:rsid w:val="00DD5D1F"/>
    <w:rsid w:val="00DE1731"/>
    <w:rsid w:val="00DE529E"/>
    <w:rsid w:val="00DF3CDD"/>
    <w:rsid w:val="00DF3D3D"/>
    <w:rsid w:val="00DF4F0F"/>
    <w:rsid w:val="00DF71A6"/>
    <w:rsid w:val="00E0318F"/>
    <w:rsid w:val="00E05367"/>
    <w:rsid w:val="00E16050"/>
    <w:rsid w:val="00E205A2"/>
    <w:rsid w:val="00E23C37"/>
    <w:rsid w:val="00E25AC4"/>
    <w:rsid w:val="00E2733F"/>
    <w:rsid w:val="00E32CCC"/>
    <w:rsid w:val="00E35B11"/>
    <w:rsid w:val="00E37DE4"/>
    <w:rsid w:val="00E52214"/>
    <w:rsid w:val="00E56D1D"/>
    <w:rsid w:val="00E64921"/>
    <w:rsid w:val="00E66054"/>
    <w:rsid w:val="00E73464"/>
    <w:rsid w:val="00EA2720"/>
    <w:rsid w:val="00EA3F78"/>
    <w:rsid w:val="00EA478F"/>
    <w:rsid w:val="00EA71BB"/>
    <w:rsid w:val="00EA7A20"/>
    <w:rsid w:val="00EB6306"/>
    <w:rsid w:val="00EC0039"/>
    <w:rsid w:val="00EC1234"/>
    <w:rsid w:val="00EC2F52"/>
    <w:rsid w:val="00ED16F7"/>
    <w:rsid w:val="00EE6AD4"/>
    <w:rsid w:val="00EF6300"/>
    <w:rsid w:val="00EF6FA0"/>
    <w:rsid w:val="00F06268"/>
    <w:rsid w:val="00F14A9E"/>
    <w:rsid w:val="00F20768"/>
    <w:rsid w:val="00F23A19"/>
    <w:rsid w:val="00F23D6C"/>
    <w:rsid w:val="00F26F71"/>
    <w:rsid w:val="00F317BA"/>
    <w:rsid w:val="00F44097"/>
    <w:rsid w:val="00F5525C"/>
    <w:rsid w:val="00F56C1D"/>
    <w:rsid w:val="00F6236C"/>
    <w:rsid w:val="00F63842"/>
    <w:rsid w:val="00F902F4"/>
    <w:rsid w:val="00F91F71"/>
    <w:rsid w:val="00F93A0E"/>
    <w:rsid w:val="00F96782"/>
    <w:rsid w:val="00FA08B5"/>
    <w:rsid w:val="00FA5370"/>
    <w:rsid w:val="00FA5780"/>
    <w:rsid w:val="00FB1A7D"/>
    <w:rsid w:val="00FB1C3A"/>
    <w:rsid w:val="00FB1D74"/>
    <w:rsid w:val="00FB2009"/>
    <w:rsid w:val="00FB438E"/>
    <w:rsid w:val="00FB65CC"/>
    <w:rsid w:val="00FC0477"/>
    <w:rsid w:val="00FC306F"/>
    <w:rsid w:val="00FC47CD"/>
    <w:rsid w:val="00FD1B1B"/>
    <w:rsid w:val="00FE2286"/>
    <w:rsid w:val="00FE5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FBD2E3"/>
  <w15:docId w15:val="{2051E259-D8AB-47E5-A4C8-AFB3FB44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348755180">
      <w:bodyDiv w:val="1"/>
      <w:marLeft w:val="0"/>
      <w:marRight w:val="0"/>
      <w:marTop w:val="0"/>
      <w:marBottom w:val="0"/>
      <w:divBdr>
        <w:top w:val="none" w:sz="0" w:space="0" w:color="auto"/>
        <w:left w:val="none" w:sz="0" w:space="0" w:color="auto"/>
        <w:bottom w:val="none" w:sz="0" w:space="0" w:color="auto"/>
        <w:right w:val="none" w:sz="0" w:space="0" w:color="auto"/>
      </w:divBdr>
    </w:div>
    <w:div w:id="1840652050">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ZZ3N2KNH64PS-1493-1036</_dlc_DocId>
    <_dlc_DocIdUrl xmlns="e497b1db-a13e-4ee7-9197-b96be736c43f">
      <Url>https://omega.huronconsultinggroup.com/hec/hels/pa/he/res/rs/cr/hrpp/_layouts/DocIdRedir.aspx?ID=ZZ3N2KNH64PS-1493-1036</Url>
      <Description>ZZ3N2KNH64PS-1493-1036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5823CFC9-7FF2-4B5B-B28D-3FF6032B2969}">
  <ds:schemaRefs>
    <ds:schemaRef ds:uri="http://schemas.microsoft.com/office/infopath/2007/PartnerControls"/>
    <ds:schemaRef ds:uri="http://purl.org/dc/elements/1.1/"/>
    <ds:schemaRef ds:uri="http://schemas.microsoft.com/office/2006/metadata/properties"/>
    <ds:schemaRef ds:uri="http://schemas.microsoft.com/sharepoint/v3"/>
    <ds:schemaRef ds:uri="e497b1db-a13e-4ee7-9197-b96be736c43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6.xml><?xml version="1.0" encoding="utf-8"?>
<ds:datastoreItem xmlns:ds="http://schemas.openxmlformats.org/officeDocument/2006/customXml" ds:itemID="{84B2E093-3F11-45D8-8B22-92FDAE99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TEMPLATE PROTOCOL</vt:lpstr>
    </vt:vector>
  </TitlesOfParts>
  <Manager>Huron Consulting Group, Inc.</Manager>
  <Company>Huron Consulting Group, Inc.</Company>
  <LinksUpToDate>false</LinksUpToDate>
  <CharactersWithSpaces>13531</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Huron Consulting Group, Inc.</dc:creator>
  <cp:keywords>Huron, HRPP, SOP</cp:keywords>
  <dc:description>©2009-2016 Huron Consulting Services, LLC. Use and distribution subject to End User License Agreement</dc:description>
  <cp:lastModifiedBy>Pugh-Roberts, Jackie</cp:lastModifiedBy>
  <cp:revision>12</cp:revision>
  <cp:lastPrinted>2010-09-10T14:56:00Z</cp:lastPrinted>
  <dcterms:created xsi:type="dcterms:W3CDTF">2022-04-13T14:12:00Z</dcterms:created>
  <dcterms:modified xsi:type="dcterms:W3CDTF">2022-10-21T13:16:00Z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0x0101006CDDE5DBF5327342BD7470BD7728D8DB</vt:lpwstr>
  </property>
</Properties>
</file>